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CE4" w:rsidRPr="008049FA" w:rsidRDefault="000254B1" w:rsidP="001B5CE4">
      <w:pPr>
        <w:widowControl w:val="0"/>
        <w:autoSpaceDE w:val="0"/>
        <w:autoSpaceDN w:val="0"/>
        <w:adjustRightInd w:val="0"/>
        <w:jc w:val="both"/>
        <w:rPr>
          <w:b/>
          <w:color w:val="333333"/>
        </w:rPr>
      </w:pPr>
      <w:r>
        <w:rPr>
          <w:b/>
          <w:noProof/>
        </w:rPr>
        <mc:AlternateContent>
          <mc:Choice Requires="wps">
            <w:drawing>
              <wp:anchor distT="0" distB="0" distL="114300" distR="114300" simplePos="0" relativeHeight="251658240" behindDoc="1" locked="0" layoutInCell="1" allowOverlap="1">
                <wp:simplePos x="0" y="0"/>
                <wp:positionH relativeFrom="column">
                  <wp:align>center</wp:align>
                </wp:positionH>
                <wp:positionV relativeFrom="paragraph">
                  <wp:posOffset>-114300</wp:posOffset>
                </wp:positionV>
                <wp:extent cx="6286500" cy="9029700"/>
                <wp:effectExtent l="41275" t="43180" r="44450" b="425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02970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B8CA1" id="Rectangle 2" o:spid="_x0000_s1026" style="position:absolute;margin-left:0;margin-top:-9pt;width:495pt;height:711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" strokeweight="6pt">
                <v:stroke linestyle="thickBetweenThin"/>
              </v:rect>
            </w:pict>
          </mc:Fallback>
        </mc:AlternateContent>
      </w:r>
    </w:p>
    <w:p w:rsidR="008E7C99" w:rsidRPr="008049FA" w:rsidRDefault="008E7C99" w:rsidP="008E7C99">
      <w:pPr>
        <w:widowControl w:val="0"/>
        <w:autoSpaceDE w:val="0"/>
        <w:autoSpaceDN w:val="0"/>
        <w:adjustRightInd w:val="0"/>
        <w:jc w:val="center"/>
        <w:rPr>
          <w:b/>
        </w:rPr>
      </w:pPr>
      <w:r w:rsidRPr="008049FA">
        <w:rPr>
          <w:b/>
        </w:rPr>
        <w:t>T.C.</w:t>
      </w:r>
    </w:p>
    <w:p w:rsidR="008E7C99" w:rsidRPr="008049FA" w:rsidRDefault="001633CC" w:rsidP="008E7C99">
      <w:pPr>
        <w:widowControl w:val="0"/>
        <w:autoSpaceDE w:val="0"/>
        <w:autoSpaceDN w:val="0"/>
        <w:adjustRightInd w:val="0"/>
        <w:jc w:val="center"/>
        <w:rPr>
          <w:b/>
        </w:rPr>
      </w:pPr>
      <w:r w:rsidRPr="008049FA">
        <w:rPr>
          <w:b/>
        </w:rPr>
        <w:t>BURHANİYE</w:t>
      </w:r>
      <w:r w:rsidR="008E7C99" w:rsidRPr="008049FA">
        <w:rPr>
          <w:b/>
        </w:rPr>
        <w:t xml:space="preserve"> KAYMAKAMLIĞI</w:t>
      </w:r>
    </w:p>
    <w:p w:rsidR="008E7C99" w:rsidRPr="008049FA" w:rsidRDefault="001633CC" w:rsidP="008E7C99">
      <w:pPr>
        <w:widowControl w:val="0"/>
        <w:autoSpaceDE w:val="0"/>
        <w:autoSpaceDN w:val="0"/>
        <w:adjustRightInd w:val="0"/>
        <w:jc w:val="center"/>
        <w:rPr>
          <w:b/>
        </w:rPr>
      </w:pPr>
      <w:r w:rsidRPr="008049FA">
        <w:rPr>
          <w:b/>
        </w:rPr>
        <w:t>Burhaniye Ticaret Odası</w:t>
      </w:r>
      <w:r w:rsidR="003D1404">
        <w:rPr>
          <w:b/>
        </w:rPr>
        <w:t xml:space="preserve"> Özel Eğitim Uygulama Okulu </w:t>
      </w:r>
      <w:r w:rsidR="008E7C99" w:rsidRPr="008049FA">
        <w:rPr>
          <w:b/>
        </w:rPr>
        <w:t>Müdürlüğü</w:t>
      </w:r>
    </w:p>
    <w:p w:rsidR="008E7C99" w:rsidRPr="008049FA" w:rsidRDefault="008E7C99" w:rsidP="008E7C99">
      <w:pPr>
        <w:widowControl w:val="0"/>
        <w:autoSpaceDE w:val="0"/>
        <w:autoSpaceDN w:val="0"/>
        <w:adjustRightInd w:val="0"/>
        <w:ind w:left="360"/>
        <w:jc w:val="center"/>
        <w:rPr>
          <w:b/>
        </w:rPr>
      </w:pPr>
    </w:p>
    <w:p w:rsidR="008E7C99" w:rsidRPr="008049FA" w:rsidRDefault="008E7C99" w:rsidP="008E7C99">
      <w:pPr>
        <w:widowControl w:val="0"/>
        <w:autoSpaceDE w:val="0"/>
        <w:autoSpaceDN w:val="0"/>
        <w:adjustRightInd w:val="0"/>
        <w:ind w:left="360"/>
        <w:jc w:val="center"/>
        <w:rPr>
          <w:b/>
        </w:rPr>
      </w:pPr>
    </w:p>
    <w:p w:rsidR="008E7C99" w:rsidRPr="008049FA" w:rsidRDefault="008E7C99" w:rsidP="008E7C99">
      <w:pPr>
        <w:widowControl w:val="0"/>
        <w:autoSpaceDE w:val="0"/>
        <w:autoSpaceDN w:val="0"/>
        <w:adjustRightInd w:val="0"/>
        <w:ind w:left="360"/>
        <w:jc w:val="center"/>
        <w:rPr>
          <w:b/>
        </w:rPr>
      </w:pPr>
    </w:p>
    <w:p w:rsidR="008E7C99" w:rsidRPr="008049FA" w:rsidRDefault="008E7C99" w:rsidP="008E7C99">
      <w:pPr>
        <w:widowControl w:val="0"/>
        <w:autoSpaceDE w:val="0"/>
        <w:autoSpaceDN w:val="0"/>
        <w:adjustRightInd w:val="0"/>
        <w:ind w:left="360"/>
        <w:jc w:val="center"/>
        <w:rPr>
          <w:b/>
        </w:rPr>
      </w:pPr>
    </w:p>
    <w:p w:rsidR="008E7C99" w:rsidRPr="002F6F0F" w:rsidRDefault="00544F70" w:rsidP="00544F70">
      <w:pPr>
        <w:widowControl w:val="0"/>
        <w:autoSpaceDE w:val="0"/>
        <w:autoSpaceDN w:val="0"/>
        <w:adjustRightInd w:val="0"/>
        <w:jc w:val="center"/>
        <w:rPr>
          <w:b/>
          <w:sz w:val="144"/>
          <w:szCs w:val="144"/>
        </w:rPr>
      </w:pPr>
      <w:r>
        <w:rPr>
          <w:b/>
          <w:sz w:val="144"/>
          <w:szCs w:val="144"/>
        </w:rPr>
        <w:t>TARİHÇE</w:t>
      </w:r>
    </w:p>
    <w:p w:rsidR="008E7C99" w:rsidRPr="008049FA" w:rsidRDefault="008E7C99" w:rsidP="008E7C99">
      <w:pPr>
        <w:widowControl w:val="0"/>
        <w:autoSpaceDE w:val="0"/>
        <w:autoSpaceDN w:val="0"/>
        <w:adjustRightInd w:val="0"/>
        <w:ind w:left="360"/>
        <w:jc w:val="center"/>
        <w:rPr>
          <w:b/>
        </w:rPr>
      </w:pPr>
    </w:p>
    <w:p w:rsidR="008E7C99" w:rsidRPr="008049FA" w:rsidRDefault="008E7C99" w:rsidP="008E7C99">
      <w:pPr>
        <w:widowControl w:val="0"/>
        <w:autoSpaceDE w:val="0"/>
        <w:autoSpaceDN w:val="0"/>
        <w:adjustRightInd w:val="0"/>
        <w:ind w:left="360"/>
        <w:jc w:val="center"/>
        <w:rPr>
          <w:b/>
        </w:rPr>
      </w:pPr>
    </w:p>
    <w:p w:rsidR="008E7C99" w:rsidRPr="008049FA" w:rsidRDefault="008E7C99" w:rsidP="008E7C99">
      <w:pPr>
        <w:widowControl w:val="0"/>
        <w:autoSpaceDE w:val="0"/>
        <w:autoSpaceDN w:val="0"/>
        <w:adjustRightInd w:val="0"/>
        <w:ind w:left="360"/>
        <w:jc w:val="center"/>
        <w:rPr>
          <w:b/>
        </w:rPr>
      </w:pPr>
    </w:p>
    <w:p w:rsidR="008E7C99" w:rsidRPr="008049FA" w:rsidRDefault="008E7C99" w:rsidP="008E7C99">
      <w:pPr>
        <w:widowControl w:val="0"/>
        <w:autoSpaceDE w:val="0"/>
        <w:autoSpaceDN w:val="0"/>
        <w:adjustRightInd w:val="0"/>
        <w:ind w:left="360"/>
        <w:jc w:val="center"/>
        <w:rPr>
          <w:b/>
        </w:rPr>
      </w:pPr>
    </w:p>
    <w:p w:rsidR="008E7C99" w:rsidRPr="008049FA" w:rsidRDefault="008E7C99" w:rsidP="008E7C99">
      <w:pPr>
        <w:widowControl w:val="0"/>
        <w:autoSpaceDE w:val="0"/>
        <w:autoSpaceDN w:val="0"/>
        <w:adjustRightInd w:val="0"/>
        <w:ind w:left="360"/>
        <w:jc w:val="center"/>
        <w:rPr>
          <w:b/>
        </w:rPr>
      </w:pPr>
    </w:p>
    <w:p w:rsidR="008E7C99" w:rsidRPr="008049FA" w:rsidRDefault="004D0F03" w:rsidP="008E7C99">
      <w:pPr>
        <w:widowControl w:val="0"/>
        <w:autoSpaceDE w:val="0"/>
        <w:autoSpaceDN w:val="0"/>
        <w:adjustRightInd w:val="0"/>
        <w:ind w:left="360"/>
        <w:jc w:val="center"/>
        <w:rPr>
          <w:b/>
        </w:rPr>
      </w:pPr>
      <w:bookmarkStart w:id="0" w:name="_GoBack"/>
      <w:r>
        <w:rPr>
          <w:b/>
          <w:noProof/>
        </w:rPr>
        <w:drawing>
          <wp:inline distT="0" distB="0" distL="0" distR="0">
            <wp:extent cx="2428875" cy="2438400"/>
            <wp:effectExtent l="0" t="0" r="9525" b="0"/>
            <wp:docPr id="3" name="Resim 3" descr="C:\Users\Pc\Desktop\GÜNCEL EVRAKLAR 12-08-2021 SONRAS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GÜNCEL EVRAKLAR 12-08-2021 SONRASI\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2438400"/>
                    </a:xfrm>
                    <a:prstGeom prst="rect">
                      <a:avLst/>
                    </a:prstGeom>
                    <a:noFill/>
                    <a:ln>
                      <a:noFill/>
                    </a:ln>
                  </pic:spPr>
                </pic:pic>
              </a:graphicData>
            </a:graphic>
          </wp:inline>
        </w:drawing>
      </w:r>
      <w:bookmarkEnd w:id="0"/>
    </w:p>
    <w:p w:rsidR="008E7C99" w:rsidRPr="008049FA" w:rsidRDefault="008E7C99" w:rsidP="008E7C99">
      <w:pPr>
        <w:widowControl w:val="0"/>
        <w:autoSpaceDE w:val="0"/>
        <w:autoSpaceDN w:val="0"/>
        <w:adjustRightInd w:val="0"/>
        <w:ind w:left="360"/>
        <w:jc w:val="center"/>
        <w:rPr>
          <w:b/>
        </w:rPr>
      </w:pPr>
    </w:p>
    <w:p w:rsidR="001633CC" w:rsidRPr="008049FA" w:rsidRDefault="00F213BF" w:rsidP="00F213BF">
      <w:pPr>
        <w:widowControl w:val="0"/>
        <w:autoSpaceDE w:val="0"/>
        <w:autoSpaceDN w:val="0"/>
        <w:adjustRightInd w:val="0"/>
        <w:rPr>
          <w:b/>
        </w:rPr>
      </w:pPr>
      <w:r>
        <w:rPr>
          <w:b/>
        </w:rPr>
        <w:t xml:space="preserve">                                                                 </w:t>
      </w:r>
      <w:r w:rsidR="003D1404">
        <w:rPr>
          <w:b/>
        </w:rPr>
        <w:t>BURHANİYE 2021</w:t>
      </w:r>
    </w:p>
    <w:p w:rsidR="001633CC" w:rsidRPr="008049FA" w:rsidRDefault="001633CC">
      <w:pPr>
        <w:rPr>
          <w:b/>
        </w:rPr>
      </w:pPr>
      <w:r w:rsidRPr="008049FA">
        <w:rPr>
          <w:b/>
        </w:rPr>
        <w:br w:type="page"/>
      </w:r>
    </w:p>
    <w:p w:rsidR="001633CC" w:rsidRPr="008049FA" w:rsidRDefault="001633CC" w:rsidP="001633CC">
      <w:pPr>
        <w:widowControl w:val="0"/>
        <w:autoSpaceDE w:val="0"/>
        <w:autoSpaceDN w:val="0"/>
        <w:adjustRightInd w:val="0"/>
        <w:jc w:val="center"/>
        <w:rPr>
          <w:b/>
        </w:rPr>
      </w:pPr>
    </w:p>
    <w:p w:rsidR="001633CC" w:rsidRPr="008049FA" w:rsidRDefault="001633CC" w:rsidP="001633CC">
      <w:pPr>
        <w:widowControl w:val="0"/>
        <w:autoSpaceDE w:val="0"/>
        <w:autoSpaceDN w:val="0"/>
        <w:adjustRightInd w:val="0"/>
        <w:jc w:val="center"/>
        <w:rPr>
          <w:b/>
        </w:rPr>
      </w:pPr>
    </w:p>
    <w:p w:rsidR="001633CC" w:rsidRPr="008049FA" w:rsidRDefault="001633CC" w:rsidP="001633CC">
      <w:pPr>
        <w:widowControl w:val="0"/>
        <w:autoSpaceDE w:val="0"/>
        <w:autoSpaceDN w:val="0"/>
        <w:adjustRightInd w:val="0"/>
        <w:jc w:val="center"/>
        <w:rPr>
          <w:b/>
        </w:rPr>
      </w:pPr>
      <w:r w:rsidRPr="008049FA">
        <w:rPr>
          <w:b/>
          <w:noProof/>
        </w:rPr>
        <w:drawing>
          <wp:inline distT="0" distB="0" distL="0" distR="0">
            <wp:extent cx="3638550" cy="3995020"/>
            <wp:effectExtent l="19050" t="0" r="0" b="0"/>
            <wp:docPr id="5" name="Resim 2" descr="C:\Users\x1\Desktop\ataturk-resmi-indir-1a8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1\Desktop\ataturk-resmi-indir-1a8e22.jpg"/>
                    <pic:cNvPicPr>
                      <a:picLocks noChangeAspect="1" noChangeArrowheads="1"/>
                    </pic:cNvPicPr>
                  </pic:nvPicPr>
                  <pic:blipFill>
                    <a:blip r:embed="rId9" cstate="print"/>
                    <a:srcRect/>
                    <a:stretch>
                      <a:fillRect/>
                    </a:stretch>
                  </pic:blipFill>
                  <pic:spPr bwMode="auto">
                    <a:xfrm>
                      <a:off x="0" y="0"/>
                      <a:ext cx="3640533" cy="3997197"/>
                    </a:xfrm>
                    <a:prstGeom prst="rect">
                      <a:avLst/>
                    </a:prstGeom>
                    <a:noFill/>
                    <a:ln w="9525">
                      <a:noFill/>
                      <a:miter lim="800000"/>
                      <a:headEnd/>
                      <a:tailEnd/>
                    </a:ln>
                  </pic:spPr>
                </pic:pic>
              </a:graphicData>
            </a:graphic>
          </wp:inline>
        </w:drawing>
      </w:r>
    </w:p>
    <w:p w:rsidR="001633CC" w:rsidRPr="008049FA" w:rsidRDefault="001633CC" w:rsidP="001633CC">
      <w:pPr>
        <w:widowControl w:val="0"/>
        <w:autoSpaceDE w:val="0"/>
        <w:autoSpaceDN w:val="0"/>
        <w:adjustRightInd w:val="0"/>
        <w:jc w:val="center"/>
        <w:rPr>
          <w:b/>
        </w:rPr>
      </w:pPr>
    </w:p>
    <w:p w:rsidR="001633CC" w:rsidRPr="008049FA" w:rsidRDefault="001633CC" w:rsidP="001633CC">
      <w:pPr>
        <w:widowControl w:val="0"/>
        <w:autoSpaceDE w:val="0"/>
        <w:autoSpaceDN w:val="0"/>
        <w:adjustRightInd w:val="0"/>
        <w:jc w:val="center"/>
        <w:rPr>
          <w:b/>
        </w:rPr>
      </w:pPr>
    </w:p>
    <w:p w:rsidR="001633CC" w:rsidRPr="008049FA" w:rsidRDefault="001633CC" w:rsidP="001633CC">
      <w:pPr>
        <w:widowControl w:val="0"/>
        <w:autoSpaceDE w:val="0"/>
        <w:autoSpaceDN w:val="0"/>
        <w:adjustRightInd w:val="0"/>
        <w:jc w:val="center"/>
        <w:rPr>
          <w:b/>
        </w:rPr>
      </w:pPr>
      <w:r w:rsidRPr="008049FA">
        <w:rPr>
          <w:b/>
        </w:rPr>
        <w:t xml:space="preserve">“En mühim ve feyizli işlerimiz Milli Eğitim işleridir. Milli Eğitim işlerinde mutlaka muzaffer olmak lazımdır. Bir milletin hakiki kurtuluşu ancak bu surette olur.”     “Eğitimdir ki bir milleti ya hür, müstakil, şanlı yüksek bir toplum olarak yaşatır, ya da bir milleti esaret ve felakete sürükler.” </w:t>
      </w:r>
    </w:p>
    <w:p w:rsidR="001633CC" w:rsidRPr="008049FA" w:rsidRDefault="001633CC" w:rsidP="001633CC">
      <w:pPr>
        <w:widowControl w:val="0"/>
        <w:autoSpaceDE w:val="0"/>
        <w:autoSpaceDN w:val="0"/>
        <w:adjustRightInd w:val="0"/>
        <w:jc w:val="center"/>
        <w:rPr>
          <w:b/>
        </w:rPr>
      </w:pPr>
    </w:p>
    <w:p w:rsidR="00B61C27" w:rsidRPr="008049FA" w:rsidRDefault="001633CC" w:rsidP="001633CC">
      <w:pPr>
        <w:widowControl w:val="0"/>
        <w:autoSpaceDE w:val="0"/>
        <w:autoSpaceDN w:val="0"/>
        <w:adjustRightInd w:val="0"/>
        <w:jc w:val="center"/>
        <w:rPr>
          <w:b/>
        </w:rPr>
        <w:sectPr w:rsidR="00B61C27" w:rsidRPr="008049FA" w:rsidSect="00751786">
          <w:headerReference w:type="default" r:id="rId10"/>
          <w:footerReference w:type="even" r:id="rId11"/>
          <w:footerReference w:type="default" r:id="rId12"/>
          <w:type w:val="continuous"/>
          <w:pgSz w:w="11906" w:h="16838" w:code="9"/>
          <w:pgMar w:top="1418" w:right="1134" w:bottom="1418" w:left="1418" w:header="709" w:footer="709" w:gutter="0"/>
          <w:pgNumType w:start="0"/>
          <w:cols w:space="708"/>
          <w:titlePg/>
          <w:docGrid w:linePitch="360"/>
        </w:sectPr>
      </w:pPr>
      <w:r w:rsidRPr="008049FA">
        <w:rPr>
          <w:b/>
        </w:rPr>
        <w:t>Gazi Mustafa Kemal ATATÜRK</w:t>
      </w:r>
    </w:p>
    <w:p w:rsidR="007027F4" w:rsidRPr="008049FA" w:rsidRDefault="007027F4" w:rsidP="007027F4">
      <w:pPr>
        <w:numPr>
          <w:ilvl w:val="0"/>
          <w:numId w:val="1"/>
        </w:numPr>
        <w:ind w:left="0"/>
        <w:jc w:val="both"/>
        <w:rPr>
          <w:b/>
          <w:u w:val="single"/>
        </w:rPr>
      </w:pPr>
      <w:r w:rsidRPr="008049FA">
        <w:rPr>
          <w:b/>
          <w:u w:val="single"/>
        </w:rPr>
        <w:t>İLÇENİN GENEL OLARAK TANITILMASI</w:t>
      </w:r>
      <w:r w:rsidRPr="008049FA">
        <w:rPr>
          <w:b/>
        </w:rPr>
        <w:t>:</w:t>
      </w:r>
    </w:p>
    <w:p w:rsidR="007027F4" w:rsidRPr="008049FA" w:rsidRDefault="007027F4" w:rsidP="007027F4">
      <w:pPr>
        <w:numPr>
          <w:ilvl w:val="0"/>
          <w:numId w:val="3"/>
        </w:numPr>
        <w:spacing w:before="120" w:after="120"/>
        <w:ind w:firstLine="720"/>
        <w:rPr>
          <w:b/>
          <w:bCs/>
          <w:iCs/>
        </w:rPr>
      </w:pPr>
      <w:r w:rsidRPr="008049FA">
        <w:rPr>
          <w:b/>
          <w:bCs/>
          <w:iCs/>
        </w:rPr>
        <w:t>Tarihi</w:t>
      </w:r>
    </w:p>
    <w:p w:rsidR="00354B33" w:rsidRPr="007456A4" w:rsidRDefault="007456A4" w:rsidP="007456A4">
      <w:pPr>
        <w:rPr>
          <w:rStyle w:val="Vurgu"/>
          <w:i w:val="0"/>
        </w:rPr>
      </w:pPr>
      <w:r>
        <w:rPr>
          <w:rStyle w:val="Vurgu"/>
          <w:i w:val="0"/>
        </w:rPr>
        <w:t xml:space="preserve">     </w:t>
      </w:r>
      <w:r w:rsidR="00354B33" w:rsidRPr="007456A4">
        <w:rPr>
          <w:rStyle w:val="Vurgu"/>
          <w:i w:val="0"/>
        </w:rPr>
        <w:t>Şehrin tarihçesi, bilinebilen ilk yerleşim yeri olan ve bugünkü İskele Mevkii yakınlarında Lidya Kralı KREZÜS ten çok önceleri kurulan ANAHOR veya PİDASUS adlarıyla anılan büyük bir şehir ile başlar. M.Ö. 1443 yılında , ilk kez MYSİA bölgesi halkı tarafından inşa edilmiş olan kent, Antik Çağda ADRAMYTTEİON a bağlı olarak kalmış ve tarih boyunca da ADRAMYTTEİON (latince adıyla ADRAMYTTİON) veya ADRAMYTTUM adları ile birlikte anılmıştır. ADRAMYTTEİON adı Lidya Kralı KREZÜS ün kardeşi ADRAMYS ten kaynaklanır. ADRAMYS , savaşlarda harap olan kenti yeniden inşa ettirmiş ve kendi adını vermiştir.</w:t>
      </w:r>
    </w:p>
    <w:p w:rsidR="00354B33" w:rsidRPr="007456A4" w:rsidRDefault="007456A4" w:rsidP="007456A4">
      <w:pPr>
        <w:rPr>
          <w:rStyle w:val="Vurgu"/>
          <w:i w:val="0"/>
        </w:rPr>
      </w:pPr>
      <w:r>
        <w:rPr>
          <w:rStyle w:val="Vurgu"/>
          <w:i w:val="0"/>
        </w:rPr>
        <w:t xml:space="preserve">     </w:t>
      </w:r>
      <w:r w:rsidR="00354B33" w:rsidRPr="007456A4">
        <w:rPr>
          <w:rStyle w:val="Vurgu"/>
          <w:i w:val="0"/>
        </w:rPr>
        <w:t>Tarih kitapları Edremit Körfezinin çok eski çağlardaki en önemli yerleşim yerinin Eski Edremit diye bilinen, bugünkü Ören İskelesi yanında bulunan Karataş Mevkiinden itibaren 8 km.lik bir daireyi kapsayan ADRAMYTTEİON olduğunu yazar.Tarihçiler ADRAMYTTEİON un civarında TROYA, PERGAMON ve TAİP gibi ünlü şehirlerin bulunduğunu , o devirde bölgedeki tek Anayasa Mahkemesinin ADRAMYTTEİON da olduğunu ve kentin Hukuk Merkezi olarak anıldığını belirtirler.Romalıların istila devrinde Edremit ile birlikte Roma İmparatorluğu topraklarına katılmış olan kent,bu devirde kültürel bakımdan çok önemli bir yerde bulunmaktaydı.MS. 280-305 tarihlerinde Anadoludaki 45 psikoposluktan biri Adramytteıonda bulunmaktadır. Daha sonraları Bizans İmparatorluğu egemenliğine giren şehir, bu dönemde önemini giderek kaybetmiş ve bu topraklar üzerinde sık sık yaşanan savaşlardan dolayı günümüze çok az sayıda tarihi eser kalmıştır. Selçuklu İmparatorluğunun yükselme devrinde bu imparatorluğun egemenliğine giren kente, Selçuklu İmparatoru KILIÇ ASLAN tarafından Sınır Komutanı olarak TAYLI BABA gönderilmiş; TAYLI BABA bölgeyi Bizanslılardan tamamen temizlemiş ve dağınık halde yaşayan halkı, bugünkü Taylıeli Köyünün olduğu yerde toplayarak burayı kendine merkez yapmıştır. Ancak bölgenin dağlık ve genişlemeye elverişsiz olması yüzünden Taylıeli Halkını daha sonra bugünkü Memiş Mahallesinin olduğu düzlüğe taşımıştır. Selçukluların dağılması ile Karesioğullarının eline geçen kent,1323 yılında da Osmanlı İmparatorluğuna bağlanmıştır. 1484 yılında ise bugünkü Kızıklı Köyüne doğru uzanan Su Kemerine atfen KEMER adını almıştır.1866 yılına kadar Edremite bağlı bir Bucak olan kent, 1867 yılında bağımsız İlçe olmuştur. 19. yyda Sultan Abdülhamit zamanında oğlu BURHANETTİN in adına atfen ilçenin adı BURHANİYE olarak değiştirilmiştir. Milli Mücadele döneminde tüm Ege Bölgesi ile birli</w:t>
      </w:r>
      <w:r>
        <w:rPr>
          <w:rStyle w:val="Vurgu"/>
          <w:i w:val="0"/>
        </w:rPr>
        <w:t xml:space="preserve">kte işgale uğrayan Burhaniye 08 EYLÜL </w:t>
      </w:r>
      <w:r w:rsidR="00354B33" w:rsidRPr="007456A4">
        <w:rPr>
          <w:rStyle w:val="Vurgu"/>
          <w:i w:val="0"/>
        </w:rPr>
        <w:t>1922</w:t>
      </w:r>
      <w:r>
        <w:rPr>
          <w:rStyle w:val="Vurgu"/>
          <w:i w:val="0"/>
        </w:rPr>
        <w:t xml:space="preserve"> </w:t>
      </w:r>
      <w:r w:rsidR="00354B33" w:rsidRPr="007456A4">
        <w:rPr>
          <w:rStyle w:val="Vurgu"/>
          <w:i w:val="0"/>
        </w:rPr>
        <w:t>de kurtulmuştur.</w:t>
      </w:r>
    </w:p>
    <w:p w:rsidR="007027F4" w:rsidRPr="007456A4" w:rsidRDefault="007027F4" w:rsidP="007456A4">
      <w:pPr>
        <w:rPr>
          <w:rStyle w:val="Vurgu"/>
          <w:b/>
          <w:i w:val="0"/>
        </w:rPr>
      </w:pPr>
      <w:r w:rsidRPr="007456A4">
        <w:rPr>
          <w:rStyle w:val="Vurgu"/>
          <w:b/>
          <w:i w:val="0"/>
        </w:rPr>
        <w:t>Coğrafi Durumu</w:t>
      </w:r>
    </w:p>
    <w:p w:rsidR="007456A4" w:rsidRDefault="007027F4" w:rsidP="007456A4">
      <w:pPr>
        <w:rPr>
          <w:rStyle w:val="Vurgu"/>
          <w:i w:val="0"/>
        </w:rPr>
      </w:pPr>
      <w:r w:rsidRPr="007456A4">
        <w:rPr>
          <w:rStyle w:val="Vurgu"/>
          <w:b/>
          <w:i w:val="0"/>
        </w:rPr>
        <w:t>Konumu:</w:t>
      </w:r>
      <w:r w:rsidRPr="007456A4">
        <w:rPr>
          <w:rStyle w:val="Vurgu"/>
          <w:i w:val="0"/>
        </w:rPr>
        <w:t xml:space="preserve"> </w:t>
      </w:r>
      <w:r w:rsidR="00354B33" w:rsidRPr="007456A4">
        <w:rPr>
          <w:rStyle w:val="Vurgu"/>
          <w:i w:val="0"/>
        </w:rPr>
        <w:t> </w:t>
      </w:r>
    </w:p>
    <w:p w:rsidR="00354B33" w:rsidRPr="007456A4" w:rsidRDefault="007456A4" w:rsidP="007456A4">
      <w:pPr>
        <w:rPr>
          <w:rStyle w:val="Vurgu"/>
          <w:i w:val="0"/>
        </w:rPr>
      </w:pPr>
      <w:r>
        <w:rPr>
          <w:rStyle w:val="Vurgu"/>
          <w:i w:val="0"/>
        </w:rPr>
        <w:t xml:space="preserve">      </w:t>
      </w:r>
      <w:r w:rsidR="00354B33" w:rsidRPr="007456A4">
        <w:rPr>
          <w:rStyle w:val="Vurgu"/>
          <w:i w:val="0"/>
        </w:rPr>
        <w:t>Burhaniye kuzey Ege bölgesinde, Balıkesir ili sınırları içerisindedir. Batısında Ege denizi, kuzeyinde Edremit, doğusunda Havran, güneyinde Gömeç ve Ayvalık ve güney doğusunda Bergama ile komşudur. Kuzeyinde yer alan Kaz dağları (Mitolojik adı İda) doğu ve güney doğusunda yer alan Madra dağları arasındaki düz ve verimli topraklardan oluşan ova üstünde kurulmuştur. İlçe merkezi denizden 4 km. içeridedir. Denizden ortalama yüksekliği (Rakım) 10 metredir. İlçenin Ege denizine 17 km uzunluğunda kıyı bandı vardır. Bu kıyı bandında kilometrelerce uzunluğunda ince ve temiz kumlu doğal plajlar yer almaktadır.</w:t>
      </w:r>
    </w:p>
    <w:p w:rsidR="007027F4" w:rsidRPr="007456A4" w:rsidRDefault="007027F4" w:rsidP="007456A4">
      <w:pPr>
        <w:rPr>
          <w:rStyle w:val="Vurgu"/>
          <w:i w:val="0"/>
        </w:rPr>
      </w:pPr>
      <w:r w:rsidRPr="007456A4">
        <w:rPr>
          <w:rStyle w:val="Vurgu"/>
          <w:i w:val="0"/>
        </w:rPr>
        <w:t xml:space="preserve">Yüzölçümü: İlçenin yüzölçümü </w:t>
      </w:r>
      <w:r w:rsidR="00354B33" w:rsidRPr="007456A4">
        <w:rPr>
          <w:rStyle w:val="Vurgu"/>
          <w:i w:val="0"/>
        </w:rPr>
        <w:t>623</w:t>
      </w:r>
      <w:r w:rsidRPr="007456A4">
        <w:rPr>
          <w:rStyle w:val="Vurgu"/>
          <w:i w:val="0"/>
        </w:rPr>
        <w:t xml:space="preserve"> Km2’dir.</w:t>
      </w:r>
    </w:p>
    <w:p w:rsidR="002F6F0F" w:rsidRPr="007456A4" w:rsidRDefault="002F6F0F" w:rsidP="007456A4">
      <w:pPr>
        <w:rPr>
          <w:rStyle w:val="Vurgu"/>
          <w:i w:val="0"/>
        </w:rPr>
      </w:pPr>
    </w:p>
    <w:p w:rsidR="002F6F0F" w:rsidRPr="007456A4" w:rsidRDefault="00354B33" w:rsidP="007456A4">
      <w:pPr>
        <w:rPr>
          <w:rStyle w:val="Vurgu"/>
          <w:b/>
          <w:i w:val="0"/>
        </w:rPr>
      </w:pPr>
      <w:r w:rsidRPr="007456A4">
        <w:rPr>
          <w:rStyle w:val="Vurgu"/>
          <w:b/>
          <w:i w:val="0"/>
        </w:rPr>
        <w:t>Doğal Çevre Değerleri</w:t>
      </w:r>
      <w:r w:rsidR="007027F4" w:rsidRPr="007456A4">
        <w:rPr>
          <w:rStyle w:val="Vurgu"/>
          <w:b/>
          <w:i w:val="0"/>
        </w:rPr>
        <w:t xml:space="preserve">: </w:t>
      </w:r>
    </w:p>
    <w:p w:rsidR="00A668AD" w:rsidRDefault="007456A4" w:rsidP="007456A4">
      <w:pPr>
        <w:rPr>
          <w:rStyle w:val="Vurgu"/>
          <w:i w:val="0"/>
        </w:rPr>
      </w:pPr>
      <w:r>
        <w:rPr>
          <w:rStyle w:val="Vurgu"/>
          <w:i w:val="0"/>
        </w:rPr>
        <w:t xml:space="preserve">      </w:t>
      </w:r>
      <w:r w:rsidR="00354B33" w:rsidRPr="007456A4">
        <w:rPr>
          <w:rStyle w:val="Vurgu"/>
          <w:i w:val="0"/>
        </w:rPr>
        <w:t xml:space="preserve">Burhaniye’de altı tür zeytin ağacı yanında en yaygın ağaç çam ve meşe türleridir. Sahil ve fıstık çamı çoğunluktadır. Ören’de Kültür ve Tabiat Varlıkları Koruma Kurulunun tescil edip korumaya aldığı 1620 adet palamut meşesi vardır. Ayrıca kavak, akasya, çınar, okaliptüs, sedir, mimoza, iğde, akça ağaç ve ıhlamur gibi ağaçlarda bölgeye iyi uyum sağlar. Bahçelerde badem, ceviz, şeftali, kayısı ve narenciye çeşitlerine bolca rastlanır. Zakkum, ılgın, süpürgelik otu ve hayıt, dere ve yol kenarlarında doğal olarak gelişmiştir. Yörede yabani olarak kereviz, maydanoz, havuç, pazı türleri yanında bademcik, kaşıklık, sığırdili, toklu başı, gelincik, turp otu, türüt, hardal, balotu, çıtırgı, arapsaçı, ısırgan ve hindibağ gibi zeytinyağlı olarak yemeği de yapılabilen çok çeşitli otları vardır. İlk ve sonbaharda çıkan ve bilen kişilerce toplanan sarı, mor, ak melki, kuzugöbeği, kulak ve evlek gibi mantar türleri de çok lezzetlidir. Bu çeşitli ot ve mantarlar pazartesi günleri kurulan Burhaniye pazarında özellikle köylü kadınlar tarafından satılır.  </w:t>
      </w:r>
    </w:p>
    <w:p w:rsidR="00354B33" w:rsidRPr="007456A4" w:rsidRDefault="00A668AD" w:rsidP="007456A4">
      <w:pPr>
        <w:rPr>
          <w:rStyle w:val="Vurgu"/>
          <w:i w:val="0"/>
        </w:rPr>
      </w:pPr>
      <w:r>
        <w:rPr>
          <w:rStyle w:val="Vurgu"/>
          <w:i w:val="0"/>
        </w:rPr>
        <w:t xml:space="preserve">    </w:t>
      </w:r>
      <w:r w:rsidR="00354B33" w:rsidRPr="007456A4">
        <w:rPr>
          <w:rStyle w:val="Vurgu"/>
          <w:i w:val="0"/>
        </w:rPr>
        <w:t>Bu bol çeşitlilik ve güzellikteki bitki dokusu içinde doğaldır ki yaban kedisi, sansar, porsuk, tilki, here, sincap, gelincik, yılan ve tavşan ile birlikte tarla kuşu (kıpırdak), serçe kumru, saka, bülbül, çulluk, sığırcık, tepeli, papağan, kırlangıç, leylek, atmaca gibi uçan yaban hayvanlarda doğal yaşamı daha da zenginleştirmektedir. </w:t>
      </w:r>
    </w:p>
    <w:p w:rsidR="002F6F0F" w:rsidRPr="007456A4" w:rsidRDefault="007027F4" w:rsidP="007456A4">
      <w:pPr>
        <w:rPr>
          <w:rStyle w:val="Vurgu"/>
          <w:b/>
          <w:i w:val="0"/>
        </w:rPr>
      </w:pPr>
      <w:r w:rsidRPr="007456A4">
        <w:rPr>
          <w:rStyle w:val="Vurgu"/>
          <w:b/>
          <w:i w:val="0"/>
        </w:rPr>
        <w:t xml:space="preserve">İklimi: </w:t>
      </w:r>
    </w:p>
    <w:p w:rsidR="00354B33" w:rsidRPr="007456A4" w:rsidRDefault="007456A4" w:rsidP="007456A4">
      <w:pPr>
        <w:rPr>
          <w:rStyle w:val="Vurgu"/>
          <w:i w:val="0"/>
        </w:rPr>
      </w:pPr>
      <w:r>
        <w:rPr>
          <w:rStyle w:val="Vurgu"/>
          <w:i w:val="0"/>
        </w:rPr>
        <w:t xml:space="preserve">     </w:t>
      </w:r>
      <w:r w:rsidR="00354B33" w:rsidRPr="007456A4">
        <w:rPr>
          <w:rStyle w:val="Vurgu"/>
          <w:i w:val="0"/>
        </w:rPr>
        <w:t>Akdeniz ve Ege iklimlerinin karakteristik özelliklerini gösterir. Antik çağlarda 1001 rüzgarlar vadisi diye anılmış olan yörede, kuzeyde Kaz dağları ve güneyde Madra dağlarının oluşturduğu jeolojik konum nedeniyle meltem, imbat ve poyraz rüzgarları hâkimdir. Bu durumun yarattığı sürekli hava sirkülasyonu, havasının çok temiz ve sağlıklı olmasını sağlar. İsviçre’deki Alp dağları ile birlikte dünyanın oksijen oranı en yüksek ender yerlerinden birisidir. </w:t>
      </w:r>
    </w:p>
    <w:p w:rsidR="002F6F0F" w:rsidRPr="002F6F0F" w:rsidRDefault="007027F4" w:rsidP="007027F4">
      <w:pPr>
        <w:numPr>
          <w:ilvl w:val="0"/>
          <w:numId w:val="2"/>
        </w:numPr>
        <w:tabs>
          <w:tab w:val="clear" w:pos="1701"/>
          <w:tab w:val="num" w:pos="1260"/>
        </w:tabs>
        <w:spacing w:before="120" w:after="120"/>
        <w:ind w:firstLine="720"/>
        <w:jc w:val="both"/>
      </w:pPr>
      <w:r w:rsidRPr="008049FA">
        <w:rPr>
          <w:b/>
        </w:rPr>
        <w:t xml:space="preserve">Bitki Örtüsü: </w:t>
      </w:r>
    </w:p>
    <w:p w:rsidR="007027F4" w:rsidRPr="002F6F0F" w:rsidRDefault="007027F4" w:rsidP="002F6F0F">
      <w:pPr>
        <w:tabs>
          <w:tab w:val="num" w:pos="1260"/>
        </w:tabs>
        <w:spacing w:before="120" w:after="120"/>
        <w:ind w:left="720"/>
        <w:jc w:val="both"/>
      </w:pPr>
      <w:r w:rsidRPr="002F6F0F">
        <w:t xml:space="preserve">Deniz seviyesinden 500 metreye kadar genel olarak zeytin ağaçları, bundan sonra çam ağaçları ile kaplıdır. </w:t>
      </w:r>
    </w:p>
    <w:p w:rsidR="007027F4" w:rsidRPr="008049FA" w:rsidRDefault="007027F4" w:rsidP="007027F4">
      <w:pPr>
        <w:numPr>
          <w:ilvl w:val="0"/>
          <w:numId w:val="3"/>
        </w:numPr>
        <w:spacing w:before="120" w:after="120"/>
        <w:ind w:firstLine="720"/>
        <w:rPr>
          <w:b/>
        </w:rPr>
      </w:pPr>
      <w:r w:rsidRPr="008049FA">
        <w:rPr>
          <w:b/>
        </w:rPr>
        <w:t>Ekonomik Durum:</w:t>
      </w:r>
    </w:p>
    <w:p w:rsidR="007027F4" w:rsidRPr="002F6F0F" w:rsidRDefault="007027F4" w:rsidP="007027F4">
      <w:pPr>
        <w:ind w:firstLine="720"/>
        <w:jc w:val="both"/>
      </w:pPr>
      <w:r w:rsidRPr="002F6F0F">
        <w:t>İlçemiz ekonomisi çok eski yıllardan beri zeytin tarımına dayanmaktadır. Bunun yanında seracılık, sebze ve hububat, meyve tarımı da yapılmaktadır.</w:t>
      </w:r>
    </w:p>
    <w:p w:rsidR="007027F4" w:rsidRPr="002F6F0F" w:rsidRDefault="007027F4" w:rsidP="007027F4">
      <w:pPr>
        <w:ind w:firstLine="720"/>
        <w:jc w:val="both"/>
      </w:pPr>
      <w:r w:rsidRPr="002F6F0F">
        <w:t>İlçemizin arazi yapısı nedeniyle hayvancılık fazla gelişme gösterememektedir.</w:t>
      </w:r>
    </w:p>
    <w:p w:rsidR="007027F4" w:rsidRPr="008049FA" w:rsidRDefault="007027F4" w:rsidP="007027F4">
      <w:pPr>
        <w:numPr>
          <w:ilvl w:val="0"/>
          <w:numId w:val="3"/>
        </w:numPr>
        <w:spacing w:before="120" w:after="120"/>
        <w:ind w:firstLine="720"/>
        <w:rPr>
          <w:b/>
        </w:rPr>
      </w:pPr>
      <w:r w:rsidRPr="008049FA">
        <w:rPr>
          <w:b/>
        </w:rPr>
        <w:t xml:space="preserve">Nüfus: </w:t>
      </w:r>
    </w:p>
    <w:p w:rsidR="007027F4" w:rsidRPr="002F6F0F" w:rsidRDefault="007027F4" w:rsidP="007027F4">
      <w:pPr>
        <w:ind w:firstLine="709"/>
        <w:jc w:val="both"/>
      </w:pPr>
      <w:r w:rsidRPr="002F6F0F">
        <w:t xml:space="preserve">Adrese Dayalı Nüfus Kayıt Sistemine göre (ADNKS) </w:t>
      </w:r>
      <w:r w:rsidR="007456A4">
        <w:t>2020</w:t>
      </w:r>
      <w:r w:rsidRPr="002F6F0F">
        <w:t xml:space="preserve"> tarihine göre ilçemizin genel nüfusu </w:t>
      </w:r>
      <w:r w:rsidR="007456A4">
        <w:t>61.806</w:t>
      </w:r>
      <w:r w:rsidRPr="002F6F0F">
        <w:t xml:space="preserve"> olarak tespit edilmiştir.</w:t>
      </w:r>
    </w:p>
    <w:p w:rsidR="00D66808" w:rsidRPr="007456A4" w:rsidRDefault="007456A4" w:rsidP="007027F4">
      <w:pPr>
        <w:ind w:firstLine="709"/>
        <w:jc w:val="both"/>
        <w:rPr>
          <w:b/>
        </w:rPr>
      </w:pPr>
      <w:r w:rsidRPr="007456A4">
        <w:rPr>
          <w:color w:val="202124"/>
          <w:shd w:val="clear" w:color="auto" w:fill="FFFFFF"/>
        </w:rPr>
        <w:t>Bu </w:t>
      </w:r>
      <w:r w:rsidRPr="007456A4">
        <w:rPr>
          <w:b/>
          <w:bCs/>
          <w:color w:val="202124"/>
          <w:shd w:val="clear" w:color="auto" w:fill="FFFFFF"/>
        </w:rPr>
        <w:t>nüfus</w:t>
      </w:r>
      <w:r w:rsidRPr="007456A4">
        <w:rPr>
          <w:color w:val="202124"/>
          <w:shd w:val="clear" w:color="auto" w:fill="FFFFFF"/>
        </w:rPr>
        <w:t>, 31.339 erkek ve 30.467 kadından oluşmaktadır.</w:t>
      </w:r>
    </w:p>
    <w:p w:rsidR="00D66808" w:rsidRPr="008049FA" w:rsidRDefault="00D66808" w:rsidP="007027F4">
      <w:pPr>
        <w:ind w:firstLine="709"/>
        <w:jc w:val="both"/>
        <w:rPr>
          <w:b/>
        </w:rPr>
      </w:pPr>
    </w:p>
    <w:p w:rsidR="00D66808" w:rsidRPr="008049FA" w:rsidRDefault="00D66808" w:rsidP="007027F4">
      <w:pPr>
        <w:ind w:firstLine="709"/>
        <w:jc w:val="both"/>
        <w:rPr>
          <w:b/>
        </w:rPr>
      </w:pPr>
    </w:p>
    <w:p w:rsidR="00D66808" w:rsidRPr="008049FA" w:rsidRDefault="00D66808" w:rsidP="007027F4">
      <w:pPr>
        <w:ind w:firstLine="709"/>
        <w:jc w:val="both"/>
        <w:rPr>
          <w:b/>
        </w:rPr>
      </w:pPr>
    </w:p>
    <w:p w:rsidR="00D66808" w:rsidRDefault="00D66808" w:rsidP="007027F4">
      <w:pPr>
        <w:ind w:firstLine="709"/>
        <w:jc w:val="both"/>
        <w:rPr>
          <w:b/>
        </w:rPr>
      </w:pPr>
    </w:p>
    <w:p w:rsidR="007456A4" w:rsidRDefault="007456A4" w:rsidP="007027F4">
      <w:pPr>
        <w:ind w:firstLine="709"/>
        <w:jc w:val="both"/>
        <w:rPr>
          <w:b/>
        </w:rPr>
      </w:pPr>
    </w:p>
    <w:p w:rsidR="007456A4" w:rsidRDefault="007456A4" w:rsidP="007027F4">
      <w:pPr>
        <w:ind w:firstLine="709"/>
        <w:jc w:val="both"/>
        <w:rPr>
          <w:b/>
        </w:rPr>
      </w:pPr>
    </w:p>
    <w:p w:rsidR="007456A4" w:rsidRDefault="007456A4" w:rsidP="007027F4">
      <w:pPr>
        <w:ind w:firstLine="709"/>
        <w:jc w:val="both"/>
        <w:rPr>
          <w:b/>
        </w:rPr>
      </w:pPr>
    </w:p>
    <w:p w:rsidR="007456A4" w:rsidRDefault="007456A4" w:rsidP="007027F4">
      <w:pPr>
        <w:ind w:firstLine="709"/>
        <w:jc w:val="both"/>
        <w:rPr>
          <w:b/>
        </w:rPr>
      </w:pPr>
    </w:p>
    <w:p w:rsidR="007456A4" w:rsidRDefault="007456A4" w:rsidP="007027F4">
      <w:pPr>
        <w:ind w:firstLine="709"/>
        <w:jc w:val="both"/>
        <w:rPr>
          <w:b/>
        </w:rPr>
      </w:pPr>
    </w:p>
    <w:p w:rsidR="007456A4" w:rsidRDefault="007456A4" w:rsidP="007027F4">
      <w:pPr>
        <w:ind w:firstLine="709"/>
        <w:jc w:val="both"/>
        <w:rPr>
          <w:b/>
        </w:rPr>
      </w:pPr>
    </w:p>
    <w:p w:rsidR="007456A4" w:rsidRDefault="007456A4" w:rsidP="007027F4">
      <w:pPr>
        <w:ind w:firstLine="709"/>
        <w:jc w:val="both"/>
        <w:rPr>
          <w:b/>
        </w:rPr>
      </w:pPr>
    </w:p>
    <w:p w:rsidR="007456A4" w:rsidRDefault="007456A4" w:rsidP="007027F4">
      <w:pPr>
        <w:ind w:firstLine="709"/>
        <w:jc w:val="both"/>
        <w:rPr>
          <w:b/>
        </w:rPr>
      </w:pPr>
    </w:p>
    <w:p w:rsidR="007456A4" w:rsidRPr="008049FA" w:rsidRDefault="007456A4" w:rsidP="007027F4">
      <w:pPr>
        <w:ind w:firstLine="709"/>
        <w:jc w:val="both"/>
        <w:rPr>
          <w:b/>
        </w:rPr>
      </w:pPr>
    </w:p>
    <w:p w:rsidR="00D66808" w:rsidRPr="008049FA" w:rsidRDefault="00D66808" w:rsidP="007027F4">
      <w:pPr>
        <w:ind w:firstLine="709"/>
        <w:jc w:val="both"/>
        <w:rPr>
          <w:b/>
        </w:rPr>
      </w:pPr>
    </w:p>
    <w:p w:rsidR="00D66808" w:rsidRPr="008049FA" w:rsidRDefault="00D66808" w:rsidP="007027F4">
      <w:pPr>
        <w:ind w:firstLine="709"/>
        <w:jc w:val="both"/>
        <w:rPr>
          <w:b/>
        </w:rPr>
      </w:pPr>
    </w:p>
    <w:p w:rsidR="00D66808" w:rsidRPr="008049FA" w:rsidRDefault="00D66808" w:rsidP="007027F4">
      <w:pPr>
        <w:ind w:firstLine="709"/>
        <w:jc w:val="both"/>
        <w:rPr>
          <w:b/>
        </w:rPr>
      </w:pPr>
    </w:p>
    <w:p w:rsidR="00D66808" w:rsidRPr="008049FA" w:rsidRDefault="00D66808" w:rsidP="007027F4">
      <w:pPr>
        <w:ind w:firstLine="709"/>
        <w:jc w:val="both"/>
        <w:rPr>
          <w:b/>
        </w:rPr>
      </w:pPr>
    </w:p>
    <w:p w:rsidR="00D66808" w:rsidRPr="008049FA" w:rsidRDefault="00D66808" w:rsidP="007027F4">
      <w:pPr>
        <w:ind w:firstLine="709"/>
        <w:jc w:val="both"/>
        <w:rPr>
          <w:b/>
        </w:rPr>
      </w:pPr>
    </w:p>
    <w:p w:rsidR="00D66808" w:rsidRPr="008049FA" w:rsidRDefault="00D66808" w:rsidP="007027F4">
      <w:pPr>
        <w:ind w:firstLine="709"/>
        <w:jc w:val="both"/>
        <w:rPr>
          <w:b/>
        </w:rPr>
      </w:pPr>
    </w:p>
    <w:p w:rsidR="008E7C99" w:rsidRPr="008049FA" w:rsidRDefault="008E7C99" w:rsidP="008E7C99">
      <w:pPr>
        <w:numPr>
          <w:ilvl w:val="0"/>
          <w:numId w:val="1"/>
        </w:numPr>
        <w:tabs>
          <w:tab w:val="clear" w:pos="510"/>
          <w:tab w:val="num" w:pos="426"/>
        </w:tabs>
        <w:spacing w:before="240" w:after="240"/>
        <w:ind w:left="0"/>
        <w:jc w:val="both"/>
        <w:rPr>
          <w:b/>
        </w:rPr>
      </w:pPr>
      <w:r w:rsidRPr="008049FA">
        <w:rPr>
          <w:b/>
        </w:rPr>
        <w:t>OKULUN GENEL BİLGİLERİ</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296"/>
        <w:gridCol w:w="6054"/>
      </w:tblGrid>
      <w:tr w:rsidR="008E7C99" w:rsidRPr="008049FA" w:rsidTr="00D637D7">
        <w:trPr>
          <w:trHeight w:val="113"/>
          <w:jc w:val="center"/>
        </w:trPr>
        <w:tc>
          <w:tcPr>
            <w:tcW w:w="2427" w:type="dxa"/>
            <w:tcBorders>
              <w:top w:val="thinThickThinSmallGap" w:sz="24" w:space="0" w:color="auto"/>
              <w:left w:val="thinThickThinSmallGap" w:sz="24" w:space="0" w:color="auto"/>
              <w:righ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ADI</w:t>
            </w:r>
          </w:p>
        </w:tc>
        <w:tc>
          <w:tcPr>
            <w:tcW w:w="296" w:type="dxa"/>
            <w:tcBorders>
              <w:top w:val="thinThickThinSmallGap" w:sz="24" w:space="0" w:color="auto"/>
              <w:lef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 xml:space="preserve">: </w:t>
            </w:r>
          </w:p>
        </w:tc>
        <w:tc>
          <w:tcPr>
            <w:tcW w:w="6054" w:type="dxa"/>
            <w:tcBorders>
              <w:top w:val="thinThickThinSmallGap" w:sz="24" w:space="0" w:color="auto"/>
              <w:right w:val="thinThickThinSmallGap" w:sz="24" w:space="0" w:color="auto"/>
            </w:tcBorders>
          </w:tcPr>
          <w:p w:rsidR="008E7C99" w:rsidRPr="008049FA" w:rsidRDefault="003B39B8" w:rsidP="008E7C99">
            <w:pPr>
              <w:pStyle w:val="KonuBal"/>
              <w:spacing w:line="276" w:lineRule="auto"/>
              <w:jc w:val="left"/>
              <w:rPr>
                <w:rFonts w:eastAsia="Batang"/>
                <w:iCs/>
                <w:szCs w:val="24"/>
              </w:rPr>
            </w:pPr>
            <w:r w:rsidRPr="008049FA">
              <w:rPr>
                <w:rFonts w:eastAsia="Batang"/>
                <w:iCs/>
                <w:szCs w:val="24"/>
              </w:rPr>
              <w:t xml:space="preserve">Burhaniye Ticaret Odası Özel Eğitim Uygulama </w:t>
            </w:r>
            <w:r w:rsidR="003D1404">
              <w:rPr>
                <w:rFonts w:eastAsia="Batang"/>
                <w:iCs/>
                <w:szCs w:val="24"/>
              </w:rPr>
              <w:t>Okulu</w:t>
            </w:r>
          </w:p>
        </w:tc>
      </w:tr>
      <w:tr w:rsidR="008E7C99" w:rsidRPr="008049FA" w:rsidTr="00D637D7">
        <w:trPr>
          <w:trHeight w:val="113"/>
          <w:jc w:val="center"/>
        </w:trPr>
        <w:tc>
          <w:tcPr>
            <w:tcW w:w="2427" w:type="dxa"/>
            <w:tcBorders>
              <w:left w:val="thinThickThinSmallGap" w:sz="24" w:space="0" w:color="auto"/>
              <w:righ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ADRESİ</w:t>
            </w:r>
          </w:p>
        </w:tc>
        <w:tc>
          <w:tcPr>
            <w:tcW w:w="296" w:type="dxa"/>
            <w:tcBorders>
              <w:lef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 xml:space="preserve">: </w:t>
            </w:r>
          </w:p>
        </w:tc>
        <w:tc>
          <w:tcPr>
            <w:tcW w:w="6054" w:type="dxa"/>
            <w:tcBorders>
              <w:right w:val="thinThickThinSmallGap" w:sz="24" w:space="0" w:color="auto"/>
            </w:tcBorders>
          </w:tcPr>
          <w:p w:rsidR="008E7C99" w:rsidRPr="008049FA" w:rsidRDefault="003B39B8" w:rsidP="003B39B8">
            <w:pPr>
              <w:pStyle w:val="KonuBal"/>
              <w:spacing w:line="276" w:lineRule="auto"/>
              <w:jc w:val="left"/>
              <w:rPr>
                <w:rFonts w:eastAsia="Batang"/>
                <w:iCs/>
                <w:szCs w:val="24"/>
              </w:rPr>
            </w:pPr>
            <w:r w:rsidRPr="008049FA">
              <w:rPr>
                <w:rFonts w:eastAsia="Batang"/>
                <w:iCs/>
                <w:szCs w:val="24"/>
              </w:rPr>
              <w:t>Pelitköy Mah.</w:t>
            </w:r>
            <w:r w:rsidR="003D1404">
              <w:rPr>
                <w:rFonts w:eastAsia="Batang"/>
                <w:iCs/>
                <w:szCs w:val="24"/>
              </w:rPr>
              <w:t xml:space="preserve"> Atatürk </w:t>
            </w:r>
            <w:r w:rsidRPr="008049FA">
              <w:rPr>
                <w:rFonts w:eastAsia="Batang"/>
                <w:iCs/>
                <w:szCs w:val="24"/>
              </w:rPr>
              <w:t>Hürriyet Cad.</w:t>
            </w:r>
            <w:r w:rsidR="003D1404">
              <w:rPr>
                <w:rFonts w:eastAsia="Batang"/>
                <w:iCs/>
                <w:szCs w:val="24"/>
              </w:rPr>
              <w:t xml:space="preserve"> No:57 Burhaniye/Balıkesir</w:t>
            </w:r>
          </w:p>
        </w:tc>
      </w:tr>
      <w:tr w:rsidR="008E7C99" w:rsidRPr="008049FA" w:rsidTr="00D637D7">
        <w:trPr>
          <w:trHeight w:val="113"/>
          <w:jc w:val="center"/>
        </w:trPr>
        <w:tc>
          <w:tcPr>
            <w:tcW w:w="2427" w:type="dxa"/>
            <w:tcBorders>
              <w:left w:val="thinThickThinSmallGap" w:sz="24" w:space="0" w:color="auto"/>
              <w:righ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TELEFON</w:t>
            </w:r>
          </w:p>
        </w:tc>
        <w:tc>
          <w:tcPr>
            <w:tcW w:w="296" w:type="dxa"/>
            <w:tcBorders>
              <w:lef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 xml:space="preserve">: </w:t>
            </w:r>
          </w:p>
        </w:tc>
        <w:tc>
          <w:tcPr>
            <w:tcW w:w="6054" w:type="dxa"/>
            <w:tcBorders>
              <w:right w:val="thinThickThinSmallGap" w:sz="24" w:space="0" w:color="auto"/>
            </w:tcBorders>
          </w:tcPr>
          <w:p w:rsidR="008E7C99" w:rsidRPr="008049FA" w:rsidRDefault="003D1404" w:rsidP="008E7C99">
            <w:pPr>
              <w:pStyle w:val="KonuBal"/>
              <w:spacing w:line="276" w:lineRule="auto"/>
              <w:jc w:val="left"/>
              <w:rPr>
                <w:rFonts w:eastAsia="Batang"/>
                <w:iCs/>
                <w:szCs w:val="24"/>
              </w:rPr>
            </w:pPr>
            <w:r>
              <w:rPr>
                <w:rFonts w:eastAsia="Batang"/>
                <w:iCs/>
                <w:szCs w:val="24"/>
              </w:rPr>
              <w:t>0266</w:t>
            </w:r>
            <w:r w:rsidR="003B39B8" w:rsidRPr="008049FA">
              <w:rPr>
                <w:rFonts w:eastAsia="Batang"/>
                <w:iCs/>
                <w:szCs w:val="24"/>
              </w:rPr>
              <w:t>4231010</w:t>
            </w:r>
          </w:p>
        </w:tc>
      </w:tr>
      <w:tr w:rsidR="008E7C99" w:rsidRPr="008049FA" w:rsidTr="00D637D7">
        <w:trPr>
          <w:trHeight w:val="113"/>
          <w:jc w:val="center"/>
        </w:trPr>
        <w:tc>
          <w:tcPr>
            <w:tcW w:w="2427" w:type="dxa"/>
            <w:tcBorders>
              <w:left w:val="thinThickThinSmallGap" w:sz="24" w:space="0" w:color="auto"/>
              <w:righ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FAKS</w:t>
            </w:r>
          </w:p>
        </w:tc>
        <w:tc>
          <w:tcPr>
            <w:tcW w:w="296" w:type="dxa"/>
            <w:tcBorders>
              <w:lef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 xml:space="preserve">: </w:t>
            </w:r>
          </w:p>
        </w:tc>
        <w:tc>
          <w:tcPr>
            <w:tcW w:w="6054" w:type="dxa"/>
            <w:tcBorders>
              <w:right w:val="thinThickThinSmallGap" w:sz="24" w:space="0" w:color="auto"/>
            </w:tcBorders>
          </w:tcPr>
          <w:p w:rsidR="008E7C99" w:rsidRPr="008049FA" w:rsidRDefault="003D1404" w:rsidP="008E7C99">
            <w:pPr>
              <w:pStyle w:val="KonuBal"/>
              <w:spacing w:line="276" w:lineRule="auto"/>
              <w:jc w:val="left"/>
              <w:rPr>
                <w:rFonts w:eastAsia="Batang"/>
                <w:iCs/>
                <w:szCs w:val="24"/>
              </w:rPr>
            </w:pPr>
            <w:r>
              <w:rPr>
                <w:rFonts w:eastAsia="Batang"/>
                <w:iCs/>
                <w:szCs w:val="24"/>
              </w:rPr>
              <w:t>--</w:t>
            </w:r>
          </w:p>
        </w:tc>
      </w:tr>
      <w:tr w:rsidR="008E7C99" w:rsidRPr="008049FA" w:rsidTr="00D637D7">
        <w:trPr>
          <w:trHeight w:val="113"/>
          <w:jc w:val="center"/>
        </w:trPr>
        <w:tc>
          <w:tcPr>
            <w:tcW w:w="2427" w:type="dxa"/>
            <w:tcBorders>
              <w:left w:val="thinThickThinSmallGap" w:sz="24" w:space="0" w:color="auto"/>
              <w:righ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WEB</w:t>
            </w:r>
          </w:p>
        </w:tc>
        <w:tc>
          <w:tcPr>
            <w:tcW w:w="296" w:type="dxa"/>
            <w:tcBorders>
              <w:lef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 xml:space="preserve">: </w:t>
            </w:r>
          </w:p>
        </w:tc>
        <w:tc>
          <w:tcPr>
            <w:tcW w:w="6054" w:type="dxa"/>
            <w:tcBorders>
              <w:right w:val="thinThickThinSmallGap" w:sz="24" w:space="0" w:color="auto"/>
            </w:tcBorders>
          </w:tcPr>
          <w:p w:rsidR="003D1404" w:rsidRPr="003D1404" w:rsidRDefault="003D1404" w:rsidP="003D1404">
            <w:pPr>
              <w:shd w:val="clear" w:color="auto" w:fill="FFFFFF"/>
              <w:rPr>
                <w:rFonts w:ascii="Arial" w:hAnsi="Arial" w:cs="Arial"/>
                <w:color w:val="660099"/>
                <w:u w:val="single"/>
              </w:rPr>
            </w:pPr>
            <w:r>
              <w:rPr>
                <w:rFonts w:ascii="Arial" w:hAnsi="Arial" w:cs="Arial"/>
                <w:b/>
                <w:color w:val="202124"/>
                <w:sz w:val="21"/>
                <w:szCs w:val="21"/>
                <w:u w:val="single"/>
              </w:rPr>
              <w:fldChar w:fldCharType="begin"/>
            </w:r>
            <w:r>
              <w:rPr>
                <w:rFonts w:ascii="Arial" w:hAnsi="Arial" w:cs="Arial"/>
                <w:b/>
                <w:color w:val="202124"/>
                <w:sz w:val="21"/>
                <w:szCs w:val="21"/>
                <w:u w:val="single"/>
              </w:rPr>
              <w:instrText xml:space="preserve"> HYPERLINK "</w:instrText>
            </w:r>
            <w:r w:rsidRPr="003D1404">
              <w:rPr>
                <w:rFonts w:ascii="Arial" w:hAnsi="Arial" w:cs="Arial"/>
                <w:b/>
                <w:color w:val="202124"/>
                <w:sz w:val="21"/>
                <w:szCs w:val="21"/>
                <w:u w:val="single"/>
              </w:rPr>
              <w:instrText>https://btoegitimuygulama.meb.k12.tr</w:instrText>
            </w:r>
          </w:p>
          <w:p w:rsidR="003D1404" w:rsidRPr="002F5651" w:rsidRDefault="003D1404" w:rsidP="003D1404">
            <w:pPr>
              <w:shd w:val="clear" w:color="auto" w:fill="FFFFFF"/>
              <w:rPr>
                <w:rStyle w:val="Kpr"/>
                <w:rFonts w:ascii="Arial" w:hAnsi="Arial" w:cs="Arial"/>
              </w:rPr>
            </w:pPr>
            <w:r>
              <w:rPr>
                <w:rFonts w:ascii="Arial" w:hAnsi="Arial" w:cs="Arial"/>
                <w:b/>
                <w:color w:val="202124"/>
                <w:sz w:val="21"/>
                <w:szCs w:val="21"/>
                <w:u w:val="single"/>
              </w:rPr>
              <w:instrText xml:space="preserve">" </w:instrText>
            </w:r>
            <w:r>
              <w:rPr>
                <w:rFonts w:ascii="Arial" w:hAnsi="Arial" w:cs="Arial"/>
                <w:b/>
                <w:color w:val="202124"/>
                <w:sz w:val="21"/>
                <w:szCs w:val="21"/>
                <w:u w:val="single"/>
              </w:rPr>
              <w:fldChar w:fldCharType="separate"/>
            </w:r>
            <w:r w:rsidRPr="002F5651">
              <w:rPr>
                <w:rStyle w:val="Kpr"/>
                <w:rFonts w:ascii="Arial" w:hAnsi="Arial" w:cs="Arial"/>
                <w:b/>
                <w:sz w:val="21"/>
                <w:szCs w:val="21"/>
              </w:rPr>
              <w:t>https://btoegitimuygulama.meb.k12.tr</w:t>
            </w:r>
          </w:p>
          <w:p w:rsidR="008E7C99" w:rsidRPr="003D1404" w:rsidRDefault="003D1404" w:rsidP="003D1404">
            <w:pPr>
              <w:shd w:val="clear" w:color="auto" w:fill="FFFFFF"/>
              <w:rPr>
                <w:rFonts w:ascii="Arial" w:hAnsi="Arial" w:cs="Arial"/>
                <w:color w:val="202124"/>
              </w:rPr>
            </w:pPr>
            <w:r>
              <w:rPr>
                <w:rFonts w:ascii="Arial" w:hAnsi="Arial" w:cs="Arial"/>
                <w:b/>
                <w:color w:val="202124"/>
                <w:sz w:val="21"/>
                <w:szCs w:val="21"/>
                <w:u w:val="single"/>
              </w:rPr>
              <w:fldChar w:fldCharType="end"/>
            </w:r>
          </w:p>
        </w:tc>
      </w:tr>
      <w:tr w:rsidR="008E7C99" w:rsidRPr="008049FA" w:rsidTr="00D637D7">
        <w:trPr>
          <w:trHeight w:val="113"/>
          <w:jc w:val="center"/>
        </w:trPr>
        <w:tc>
          <w:tcPr>
            <w:tcW w:w="2427" w:type="dxa"/>
            <w:tcBorders>
              <w:left w:val="thinThickThinSmallGap" w:sz="24" w:space="0" w:color="auto"/>
              <w:righ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E-POSTA</w:t>
            </w:r>
          </w:p>
        </w:tc>
        <w:tc>
          <w:tcPr>
            <w:tcW w:w="296" w:type="dxa"/>
            <w:tcBorders>
              <w:lef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 xml:space="preserve">: </w:t>
            </w:r>
          </w:p>
        </w:tc>
        <w:tc>
          <w:tcPr>
            <w:tcW w:w="6054" w:type="dxa"/>
            <w:tcBorders>
              <w:right w:val="thinThickThinSmallGap" w:sz="24" w:space="0" w:color="auto"/>
            </w:tcBorders>
          </w:tcPr>
          <w:p w:rsidR="008E7C99" w:rsidRPr="008049FA" w:rsidRDefault="003D1404" w:rsidP="003D1404">
            <w:pPr>
              <w:pStyle w:val="KonuBal"/>
              <w:spacing w:line="276" w:lineRule="auto"/>
              <w:jc w:val="left"/>
              <w:rPr>
                <w:rFonts w:eastAsia="Batang"/>
                <w:iCs/>
                <w:szCs w:val="24"/>
              </w:rPr>
            </w:pPr>
            <w:r>
              <w:rPr>
                <w:rFonts w:eastAsia="Batang"/>
                <w:iCs/>
                <w:szCs w:val="24"/>
              </w:rPr>
              <w:t>759287@meb.k12.tr /</w:t>
            </w:r>
            <w:r w:rsidR="009D334E">
              <w:rPr>
                <w:rFonts w:eastAsia="Batang"/>
                <w:iCs/>
                <w:szCs w:val="24"/>
              </w:rPr>
              <w:t>btoegitimuygulama@hotmail.com</w:t>
            </w:r>
            <w:r>
              <w:rPr>
                <w:rFonts w:eastAsia="Batang"/>
                <w:iCs/>
                <w:szCs w:val="24"/>
              </w:rPr>
              <w:t>tr</w:t>
            </w:r>
          </w:p>
        </w:tc>
      </w:tr>
      <w:tr w:rsidR="008E7C99" w:rsidRPr="008049FA" w:rsidTr="00D637D7">
        <w:trPr>
          <w:trHeight w:val="113"/>
          <w:jc w:val="center"/>
        </w:trPr>
        <w:tc>
          <w:tcPr>
            <w:tcW w:w="2427" w:type="dxa"/>
            <w:tcBorders>
              <w:left w:val="thinThickThinSmallGap" w:sz="24" w:space="0" w:color="auto"/>
              <w:righ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VERGİ NUMARASI</w:t>
            </w:r>
          </w:p>
        </w:tc>
        <w:tc>
          <w:tcPr>
            <w:tcW w:w="296" w:type="dxa"/>
            <w:tcBorders>
              <w:lef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 xml:space="preserve">: </w:t>
            </w:r>
          </w:p>
        </w:tc>
        <w:tc>
          <w:tcPr>
            <w:tcW w:w="6054" w:type="dxa"/>
            <w:tcBorders>
              <w:right w:val="thinThickThinSmallGap" w:sz="24" w:space="0" w:color="auto"/>
            </w:tcBorders>
          </w:tcPr>
          <w:p w:rsidR="008E7C99" w:rsidRPr="008049FA" w:rsidRDefault="000A648D" w:rsidP="008E7C99">
            <w:pPr>
              <w:pStyle w:val="KonuBal"/>
              <w:spacing w:line="276" w:lineRule="auto"/>
              <w:jc w:val="left"/>
              <w:rPr>
                <w:rFonts w:eastAsia="Batang"/>
                <w:iCs/>
                <w:szCs w:val="24"/>
              </w:rPr>
            </w:pPr>
            <w:r>
              <w:rPr>
                <w:rFonts w:eastAsia="Batang"/>
                <w:iCs/>
                <w:szCs w:val="24"/>
              </w:rPr>
              <w:t>1910585154</w:t>
            </w:r>
          </w:p>
        </w:tc>
      </w:tr>
      <w:tr w:rsidR="008E7C99" w:rsidRPr="008049FA" w:rsidTr="00D637D7">
        <w:trPr>
          <w:trHeight w:val="113"/>
          <w:jc w:val="center"/>
        </w:trPr>
        <w:tc>
          <w:tcPr>
            <w:tcW w:w="2427" w:type="dxa"/>
            <w:tcBorders>
              <w:left w:val="thinThickThinSmallGap" w:sz="24" w:space="0" w:color="auto"/>
              <w:righ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SEVİYESİ</w:t>
            </w:r>
          </w:p>
        </w:tc>
        <w:tc>
          <w:tcPr>
            <w:tcW w:w="296" w:type="dxa"/>
            <w:tcBorders>
              <w:lef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w:t>
            </w:r>
          </w:p>
        </w:tc>
        <w:tc>
          <w:tcPr>
            <w:tcW w:w="6054" w:type="dxa"/>
            <w:tcBorders>
              <w:right w:val="thinThickThinSmallGap" w:sz="24" w:space="0" w:color="auto"/>
            </w:tcBorders>
          </w:tcPr>
          <w:p w:rsidR="008E7C99" w:rsidRPr="008049FA" w:rsidRDefault="003B39B8" w:rsidP="008E7C99">
            <w:pPr>
              <w:pStyle w:val="KonuBal"/>
              <w:spacing w:line="276" w:lineRule="auto"/>
              <w:jc w:val="left"/>
              <w:rPr>
                <w:rFonts w:eastAsia="Batang"/>
                <w:iCs/>
                <w:szCs w:val="24"/>
              </w:rPr>
            </w:pPr>
            <w:r w:rsidRPr="008049FA">
              <w:rPr>
                <w:rFonts w:eastAsia="Batang"/>
                <w:iCs/>
                <w:szCs w:val="24"/>
              </w:rPr>
              <w:t>I. II. ve III.Kademe</w:t>
            </w:r>
          </w:p>
        </w:tc>
      </w:tr>
      <w:tr w:rsidR="008E7C99" w:rsidRPr="008049FA" w:rsidTr="00D637D7">
        <w:trPr>
          <w:trHeight w:val="113"/>
          <w:jc w:val="center"/>
        </w:trPr>
        <w:tc>
          <w:tcPr>
            <w:tcW w:w="2427" w:type="dxa"/>
            <w:tcBorders>
              <w:left w:val="thinThickThinSmallGap" w:sz="24" w:space="0" w:color="auto"/>
              <w:righ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ÖĞRENİM ŞEKLİ</w:t>
            </w:r>
          </w:p>
        </w:tc>
        <w:tc>
          <w:tcPr>
            <w:tcW w:w="296" w:type="dxa"/>
            <w:tcBorders>
              <w:lef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 xml:space="preserve">: </w:t>
            </w:r>
          </w:p>
        </w:tc>
        <w:tc>
          <w:tcPr>
            <w:tcW w:w="6054" w:type="dxa"/>
            <w:tcBorders>
              <w:right w:val="thinThickThinSmallGap" w:sz="24" w:space="0" w:color="auto"/>
            </w:tcBorders>
          </w:tcPr>
          <w:p w:rsidR="008E7C99" w:rsidRPr="008049FA" w:rsidRDefault="003B39B8" w:rsidP="008E7C99">
            <w:pPr>
              <w:pStyle w:val="KonuBal"/>
              <w:spacing w:line="276" w:lineRule="auto"/>
              <w:jc w:val="left"/>
              <w:rPr>
                <w:rFonts w:eastAsia="Batang"/>
                <w:iCs/>
                <w:szCs w:val="24"/>
              </w:rPr>
            </w:pPr>
            <w:r w:rsidRPr="008049FA">
              <w:rPr>
                <w:rFonts w:eastAsia="Batang"/>
                <w:iCs/>
                <w:szCs w:val="24"/>
              </w:rPr>
              <w:t>Normal</w:t>
            </w:r>
          </w:p>
        </w:tc>
      </w:tr>
      <w:tr w:rsidR="008E7C99" w:rsidRPr="008049FA" w:rsidTr="00D637D7">
        <w:trPr>
          <w:trHeight w:val="113"/>
          <w:jc w:val="center"/>
        </w:trPr>
        <w:tc>
          <w:tcPr>
            <w:tcW w:w="2427" w:type="dxa"/>
            <w:tcBorders>
              <w:left w:val="thinThickThinSmallGap" w:sz="24" w:space="0" w:color="auto"/>
              <w:righ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ISINMA ŞEKLİ</w:t>
            </w:r>
          </w:p>
        </w:tc>
        <w:tc>
          <w:tcPr>
            <w:tcW w:w="296" w:type="dxa"/>
            <w:tcBorders>
              <w:lef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 xml:space="preserve">: </w:t>
            </w:r>
          </w:p>
        </w:tc>
        <w:tc>
          <w:tcPr>
            <w:tcW w:w="6054" w:type="dxa"/>
            <w:tcBorders>
              <w:right w:val="thinThickThinSmallGap" w:sz="24" w:space="0" w:color="auto"/>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Kaloriferli</w:t>
            </w:r>
          </w:p>
        </w:tc>
      </w:tr>
      <w:tr w:rsidR="008E7C99" w:rsidRPr="008049FA" w:rsidTr="00D637D7">
        <w:trPr>
          <w:trHeight w:val="113"/>
          <w:jc w:val="center"/>
        </w:trPr>
        <w:tc>
          <w:tcPr>
            <w:tcW w:w="2427" w:type="dxa"/>
            <w:tcBorders>
              <w:left w:val="thinThickThinSmallGap" w:sz="24" w:space="0" w:color="auto"/>
              <w:righ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EĞİTİM ŞEKLİ</w:t>
            </w:r>
          </w:p>
        </w:tc>
        <w:tc>
          <w:tcPr>
            <w:tcW w:w="296" w:type="dxa"/>
            <w:tcBorders>
              <w:lef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 xml:space="preserve">: </w:t>
            </w:r>
          </w:p>
        </w:tc>
        <w:tc>
          <w:tcPr>
            <w:tcW w:w="6054" w:type="dxa"/>
            <w:tcBorders>
              <w:right w:val="thinThickThinSmallGap" w:sz="24" w:space="0" w:color="auto"/>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Gündüzlü ve Karma</w:t>
            </w:r>
          </w:p>
        </w:tc>
      </w:tr>
      <w:tr w:rsidR="008E7C99" w:rsidRPr="008049FA" w:rsidTr="000F1130">
        <w:trPr>
          <w:trHeight w:val="113"/>
          <w:jc w:val="center"/>
        </w:trPr>
        <w:tc>
          <w:tcPr>
            <w:tcW w:w="2427" w:type="dxa"/>
            <w:tcBorders>
              <w:left w:val="thinThickThinSmallGap" w:sz="24" w:space="0" w:color="auto"/>
              <w:righ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ALIM BÖLGESİ</w:t>
            </w:r>
          </w:p>
        </w:tc>
        <w:tc>
          <w:tcPr>
            <w:tcW w:w="296" w:type="dxa"/>
            <w:tcBorders>
              <w:left w:val="nil"/>
            </w:tcBorders>
          </w:tcPr>
          <w:p w:rsidR="008E7C99" w:rsidRPr="008049FA" w:rsidRDefault="008E7C99" w:rsidP="008E7C99">
            <w:pPr>
              <w:pStyle w:val="KonuBal"/>
              <w:spacing w:line="276" w:lineRule="auto"/>
              <w:jc w:val="left"/>
              <w:rPr>
                <w:rFonts w:eastAsia="Batang"/>
                <w:iCs/>
                <w:szCs w:val="24"/>
              </w:rPr>
            </w:pPr>
            <w:r w:rsidRPr="008049FA">
              <w:rPr>
                <w:rFonts w:eastAsia="Batang"/>
                <w:iCs/>
                <w:szCs w:val="24"/>
              </w:rPr>
              <w:t xml:space="preserve">: </w:t>
            </w:r>
          </w:p>
        </w:tc>
        <w:tc>
          <w:tcPr>
            <w:tcW w:w="6054" w:type="dxa"/>
            <w:tcBorders>
              <w:right w:val="thinThickThinSmallGap" w:sz="24" w:space="0" w:color="auto"/>
            </w:tcBorders>
          </w:tcPr>
          <w:p w:rsidR="008E7C99" w:rsidRPr="008049FA" w:rsidRDefault="003D1404" w:rsidP="003D1404">
            <w:pPr>
              <w:pStyle w:val="KonuBal"/>
              <w:spacing w:line="276" w:lineRule="auto"/>
              <w:jc w:val="left"/>
              <w:rPr>
                <w:rFonts w:eastAsia="Batang"/>
                <w:iCs/>
                <w:szCs w:val="24"/>
              </w:rPr>
            </w:pPr>
            <w:r>
              <w:rPr>
                <w:rFonts w:eastAsia="Batang"/>
                <w:iCs/>
                <w:szCs w:val="24"/>
              </w:rPr>
              <w:t>I.,</w:t>
            </w:r>
            <w:r w:rsidR="003B39B8" w:rsidRPr="008049FA">
              <w:rPr>
                <w:rFonts w:eastAsia="Batang"/>
                <w:iCs/>
                <w:szCs w:val="24"/>
              </w:rPr>
              <w:t>II. Kad</w:t>
            </w:r>
            <w:r>
              <w:rPr>
                <w:rFonts w:eastAsia="Batang"/>
                <w:iCs/>
                <w:szCs w:val="24"/>
              </w:rPr>
              <w:t xml:space="preserve">eme </w:t>
            </w:r>
            <w:r w:rsidR="003B39B8" w:rsidRPr="008049FA">
              <w:rPr>
                <w:rFonts w:eastAsia="Batang"/>
                <w:iCs/>
                <w:szCs w:val="24"/>
              </w:rPr>
              <w:t xml:space="preserve">III. Kademe için </w:t>
            </w:r>
            <w:r>
              <w:rPr>
                <w:rFonts w:eastAsia="Batang"/>
                <w:iCs/>
                <w:szCs w:val="24"/>
              </w:rPr>
              <w:t>Burhaniye,Gömeç, Ayvalık</w:t>
            </w:r>
          </w:p>
        </w:tc>
      </w:tr>
      <w:tr w:rsidR="000F1130" w:rsidRPr="008049FA" w:rsidTr="00D637D7">
        <w:trPr>
          <w:trHeight w:val="113"/>
          <w:jc w:val="center"/>
        </w:trPr>
        <w:tc>
          <w:tcPr>
            <w:tcW w:w="2427" w:type="dxa"/>
            <w:tcBorders>
              <w:left w:val="thinThickThinSmallGap" w:sz="24" w:space="0" w:color="auto"/>
              <w:bottom w:val="thinThickThinSmallGap" w:sz="24" w:space="0" w:color="auto"/>
              <w:right w:val="nil"/>
            </w:tcBorders>
          </w:tcPr>
          <w:p w:rsidR="000F1130" w:rsidRPr="008049FA" w:rsidRDefault="000F1130" w:rsidP="008E7C99">
            <w:pPr>
              <w:pStyle w:val="KonuBal"/>
              <w:spacing w:line="276" w:lineRule="auto"/>
              <w:jc w:val="left"/>
              <w:rPr>
                <w:rFonts w:eastAsia="Batang"/>
                <w:iCs/>
                <w:szCs w:val="24"/>
              </w:rPr>
            </w:pPr>
            <w:r>
              <w:rPr>
                <w:rFonts w:eastAsia="Batang"/>
                <w:iCs/>
                <w:szCs w:val="24"/>
              </w:rPr>
              <w:t>ADRESİ:</w:t>
            </w:r>
          </w:p>
        </w:tc>
        <w:tc>
          <w:tcPr>
            <w:tcW w:w="296" w:type="dxa"/>
            <w:tcBorders>
              <w:left w:val="nil"/>
              <w:bottom w:val="thinThickThinSmallGap" w:sz="24" w:space="0" w:color="auto"/>
            </w:tcBorders>
          </w:tcPr>
          <w:p w:rsidR="000F1130" w:rsidRPr="008049FA" w:rsidRDefault="000F1130" w:rsidP="008E7C99">
            <w:pPr>
              <w:pStyle w:val="KonuBal"/>
              <w:spacing w:line="276" w:lineRule="auto"/>
              <w:jc w:val="left"/>
              <w:rPr>
                <w:rFonts w:eastAsia="Batang"/>
                <w:iCs/>
                <w:szCs w:val="24"/>
              </w:rPr>
            </w:pPr>
          </w:p>
        </w:tc>
        <w:tc>
          <w:tcPr>
            <w:tcW w:w="6054" w:type="dxa"/>
            <w:tcBorders>
              <w:bottom w:val="thinThickThinSmallGap" w:sz="24" w:space="0" w:color="auto"/>
              <w:right w:val="thinThickThinSmallGap" w:sz="24" w:space="0" w:color="auto"/>
            </w:tcBorders>
          </w:tcPr>
          <w:p w:rsidR="000F1130" w:rsidRPr="008049FA" w:rsidRDefault="000F1130" w:rsidP="008E7C99">
            <w:pPr>
              <w:pStyle w:val="KonuBal"/>
              <w:spacing w:line="276" w:lineRule="auto"/>
              <w:jc w:val="left"/>
              <w:rPr>
                <w:rFonts w:eastAsia="Batang"/>
                <w:iCs/>
                <w:szCs w:val="24"/>
              </w:rPr>
            </w:pPr>
            <w:r>
              <w:rPr>
                <w:rFonts w:eastAsia="Batang"/>
                <w:iCs/>
                <w:szCs w:val="24"/>
              </w:rPr>
              <w:t>Pelitköy Mah.Atatürk Hürriyet Cad.No:5</w:t>
            </w:r>
            <w:r w:rsidR="003D1404">
              <w:rPr>
                <w:rFonts w:eastAsia="Batang"/>
                <w:iCs/>
                <w:szCs w:val="24"/>
              </w:rPr>
              <w:t>7</w:t>
            </w:r>
            <w:r>
              <w:rPr>
                <w:rFonts w:eastAsia="Batang"/>
                <w:iCs/>
                <w:szCs w:val="24"/>
              </w:rPr>
              <w:t xml:space="preserve"> Burhaniye/BALIKESİR</w:t>
            </w:r>
          </w:p>
        </w:tc>
      </w:tr>
    </w:tbl>
    <w:p w:rsidR="00A47D9A" w:rsidRPr="008049FA" w:rsidRDefault="00A47D9A" w:rsidP="00D637D7">
      <w:pPr>
        <w:autoSpaceDE w:val="0"/>
        <w:autoSpaceDN w:val="0"/>
        <w:adjustRightInd w:val="0"/>
        <w:ind w:firstLine="709"/>
        <w:rPr>
          <w:b/>
          <w:bCs/>
          <w:i/>
          <w:iCs/>
          <w:color w:val="000000"/>
        </w:rPr>
      </w:pPr>
    </w:p>
    <w:p w:rsidR="006700B4" w:rsidRDefault="006700B4" w:rsidP="00D637D7">
      <w:pPr>
        <w:autoSpaceDE w:val="0"/>
        <w:autoSpaceDN w:val="0"/>
        <w:adjustRightInd w:val="0"/>
        <w:ind w:firstLine="709"/>
        <w:rPr>
          <w:b/>
          <w:bCs/>
          <w:i/>
          <w:iCs/>
          <w:color w:val="000000"/>
        </w:rPr>
      </w:pPr>
    </w:p>
    <w:p w:rsidR="00C14BA5" w:rsidRPr="008049FA" w:rsidRDefault="00C14BA5" w:rsidP="00D637D7">
      <w:pPr>
        <w:autoSpaceDE w:val="0"/>
        <w:autoSpaceDN w:val="0"/>
        <w:adjustRightInd w:val="0"/>
        <w:ind w:firstLine="709"/>
        <w:rPr>
          <w:b/>
          <w:bCs/>
          <w:i/>
          <w:iCs/>
          <w:color w:val="000000"/>
        </w:rPr>
      </w:pPr>
    </w:p>
    <w:p w:rsidR="006700B4" w:rsidRPr="008049FA" w:rsidRDefault="006700B4" w:rsidP="00D637D7">
      <w:pPr>
        <w:autoSpaceDE w:val="0"/>
        <w:autoSpaceDN w:val="0"/>
        <w:adjustRightInd w:val="0"/>
        <w:ind w:firstLine="709"/>
        <w:rPr>
          <w:b/>
          <w:bCs/>
          <w:i/>
          <w:iCs/>
          <w:color w:val="000000"/>
        </w:rPr>
      </w:pPr>
    </w:p>
    <w:p w:rsidR="00D637D7" w:rsidRPr="008049FA" w:rsidRDefault="00D637D7" w:rsidP="00D637D7">
      <w:pPr>
        <w:autoSpaceDE w:val="0"/>
        <w:autoSpaceDN w:val="0"/>
        <w:adjustRightInd w:val="0"/>
        <w:ind w:firstLine="709"/>
        <w:rPr>
          <w:b/>
          <w:color w:val="000000"/>
        </w:rPr>
      </w:pPr>
      <w:r w:rsidRPr="008049FA">
        <w:rPr>
          <w:b/>
          <w:bCs/>
          <w:i/>
          <w:iCs/>
          <w:color w:val="000000"/>
        </w:rPr>
        <w:t xml:space="preserve">MİSYONUMUZ </w:t>
      </w:r>
    </w:p>
    <w:p w:rsidR="00A345F7" w:rsidRPr="002F6F0F" w:rsidRDefault="003B39B8" w:rsidP="00A345F7">
      <w:r w:rsidRPr="002F6F0F">
        <w:rPr>
          <w:shd w:val="clear" w:color="auto" w:fill="FFFFFF"/>
        </w:rPr>
        <w:t xml:space="preserve">Özel Eğitimde </w:t>
      </w:r>
      <w:r w:rsidR="00A345F7" w:rsidRPr="002F6F0F">
        <w:rPr>
          <w:shd w:val="clear" w:color="auto" w:fill="FFFFFF"/>
        </w:rPr>
        <w:t>; koşulsuz sevgi ile beklentilerin hep önünde, kalitesi ile örnek gösterilen lider bir kurum olmak.</w:t>
      </w:r>
    </w:p>
    <w:p w:rsidR="00D637D7" w:rsidRPr="008049FA" w:rsidRDefault="00D637D7" w:rsidP="00D637D7">
      <w:pPr>
        <w:autoSpaceDE w:val="0"/>
        <w:autoSpaceDN w:val="0"/>
        <w:adjustRightInd w:val="0"/>
        <w:spacing w:before="240"/>
        <w:ind w:firstLine="709"/>
        <w:rPr>
          <w:b/>
        </w:rPr>
      </w:pPr>
      <w:r w:rsidRPr="008049FA">
        <w:rPr>
          <w:b/>
          <w:bCs/>
          <w:i/>
          <w:iCs/>
        </w:rPr>
        <w:t xml:space="preserve">VİZYONUMUZ </w:t>
      </w:r>
    </w:p>
    <w:p w:rsidR="00A345F7" w:rsidRPr="002F6F0F" w:rsidRDefault="003B39B8" w:rsidP="00A345F7">
      <w:r w:rsidRPr="002F6F0F">
        <w:t>Özel</w:t>
      </w:r>
      <w:r w:rsidR="00A345F7" w:rsidRPr="002F6F0F">
        <w:t xml:space="preserve"> Eğitim Programını çevre faktörlerini de dikkate alarak,</w:t>
      </w:r>
      <w:r w:rsidR="007456A4">
        <w:t xml:space="preserve"> </w:t>
      </w:r>
      <w:r w:rsidR="00A345F7" w:rsidRPr="002F6F0F">
        <w:t xml:space="preserve">etkili ve verimli bir şekilde uygulamak, öğrencilerin </w:t>
      </w:r>
      <w:r w:rsidRPr="002F6F0F">
        <w:t>performans</w:t>
      </w:r>
      <w:r w:rsidR="00A345F7" w:rsidRPr="002F6F0F">
        <w:t xml:space="preserve"> ve ihtiyaçlarına uygun bir eğitim hizmeti sunmak, onların sosyal, duygusal, bilişsel, psikomotor</w:t>
      </w:r>
      <w:r w:rsidRPr="002F6F0F">
        <w:t>,</w:t>
      </w:r>
      <w:r w:rsidR="007456A4">
        <w:t xml:space="preserve"> </w:t>
      </w:r>
      <w:r w:rsidRPr="002F6F0F">
        <w:t>akademik</w:t>
      </w:r>
      <w:r w:rsidR="00A345F7" w:rsidRPr="002F6F0F">
        <w:t xml:space="preserve"> ve öz bakım alanlarında gelişimlerine ortam hazırlamak, değişim ve yeniliklere göre eğitimin kalitesini artırmak temel </w:t>
      </w:r>
      <w:r w:rsidR="00214E4F" w:rsidRPr="002F6F0F">
        <w:t>görevimizdir.</w:t>
      </w:r>
    </w:p>
    <w:p w:rsidR="003B39B8" w:rsidRPr="002F6F0F" w:rsidRDefault="003B39B8" w:rsidP="00A345F7"/>
    <w:p w:rsidR="008E7C99" w:rsidRPr="008049FA" w:rsidRDefault="008E7C99" w:rsidP="00A345F7">
      <w:pPr>
        <w:numPr>
          <w:ilvl w:val="0"/>
          <w:numId w:val="1"/>
        </w:numPr>
        <w:tabs>
          <w:tab w:val="clear" w:pos="510"/>
          <w:tab w:val="num" w:pos="426"/>
        </w:tabs>
        <w:spacing w:before="240" w:after="240"/>
        <w:ind w:left="0"/>
        <w:jc w:val="both"/>
        <w:rPr>
          <w:b/>
        </w:rPr>
      </w:pPr>
      <w:r w:rsidRPr="008049FA">
        <w:rPr>
          <w:b/>
        </w:rPr>
        <w:t>OKULUN TARİHÇESİ</w:t>
      </w:r>
    </w:p>
    <w:p w:rsidR="00416BE8" w:rsidRPr="007456A4" w:rsidRDefault="00DB63D0" w:rsidP="007456A4">
      <w:r w:rsidRPr="007456A4">
        <w:t>Burhaniye Ticaret Odası Özel Eğitim Uygulama Merkezi(Okulu) ve Özel Eğitim İş Uygulama Merkezi 2012 yılında temeli Burhaniye Ticaret Odası öncülüğünde atılmış bir okuldur. Yapılan protokol gereği; okulun %75 ‘i Burhaniye Ticaret Odası tarafından yapılmış olup, % 25’i Milli Eğitim Müdürlüğü tarafından yapılmak üzere teslimi gerçekleşmiştir. 2014 Ekim ayında</w:t>
      </w:r>
      <w:r w:rsidR="006C6F69" w:rsidRPr="007456A4">
        <w:t xml:space="preserve"> çevre düzenleme çalışmalarına</w:t>
      </w:r>
      <w:r w:rsidRPr="007456A4">
        <w:t xml:space="preserve"> başla</w:t>
      </w:r>
      <w:r w:rsidR="006C6F69" w:rsidRPr="007456A4">
        <w:t>nmış</w:t>
      </w:r>
      <w:r w:rsidRPr="007456A4">
        <w:t xml:space="preserve">, olumsuz hava şartlarından dolayı çevre düzenlemesi belirtilen zamanda </w:t>
      </w:r>
      <w:r w:rsidR="006C6F69" w:rsidRPr="007456A4">
        <w:t>tamamlanamamıştır.</w:t>
      </w:r>
    </w:p>
    <w:p w:rsidR="000A36B7" w:rsidRDefault="001376CC" w:rsidP="001376CC">
      <w:pPr>
        <w:tabs>
          <w:tab w:val="left" w:pos="1172"/>
        </w:tabs>
        <w:spacing w:line="360" w:lineRule="auto"/>
        <w:ind w:firstLine="709"/>
        <w:jc w:val="both"/>
        <w:rPr>
          <w:color w:val="777777"/>
        </w:rPr>
      </w:pPr>
      <w:r>
        <w:rPr>
          <w:color w:val="777777"/>
        </w:rPr>
        <w:tab/>
      </w:r>
    </w:p>
    <w:p w:rsidR="001376CC" w:rsidRPr="002F6F0F" w:rsidRDefault="001376CC" w:rsidP="00544F70">
      <w:pPr>
        <w:tabs>
          <w:tab w:val="left" w:pos="1172"/>
        </w:tabs>
        <w:spacing w:line="360" w:lineRule="auto"/>
        <w:jc w:val="both"/>
        <w:rPr>
          <w:color w:val="777777"/>
        </w:rPr>
      </w:pPr>
    </w:p>
    <w:sectPr w:rsidR="001376CC" w:rsidRPr="002F6F0F" w:rsidSect="00212E27">
      <w:headerReference w:type="first" r:id="rId13"/>
      <w:footerReference w:type="first" r:id="rId14"/>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356" w:rsidRDefault="00D32356">
      <w:r>
        <w:separator/>
      </w:r>
    </w:p>
  </w:endnote>
  <w:endnote w:type="continuationSeparator" w:id="0">
    <w:p w:rsidR="00D32356" w:rsidRDefault="00D3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ataneo BT">
    <w:altName w:val="Mistral"/>
    <w:charset w:val="00"/>
    <w:family w:val="script"/>
    <w:pitch w:val="variable"/>
    <w:sig w:usb0="00000001" w:usb1="00000000" w:usb2="00000000" w:usb3="00000000" w:csb0="0000001B"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34E" w:rsidRDefault="00AC385B" w:rsidP="00C71A4B">
    <w:pPr>
      <w:pStyle w:val="Altbilgi"/>
      <w:framePr w:wrap="around" w:vAnchor="text" w:hAnchor="margin" w:xAlign="center" w:y="1"/>
      <w:rPr>
        <w:rStyle w:val="SayfaNumaras"/>
      </w:rPr>
    </w:pPr>
    <w:r>
      <w:rPr>
        <w:rStyle w:val="SayfaNumaras"/>
      </w:rPr>
      <w:fldChar w:fldCharType="begin"/>
    </w:r>
    <w:r w:rsidR="009D334E">
      <w:rPr>
        <w:rStyle w:val="SayfaNumaras"/>
      </w:rPr>
      <w:instrText xml:space="preserve">PAGE  </w:instrText>
    </w:r>
    <w:r>
      <w:rPr>
        <w:rStyle w:val="SayfaNumaras"/>
      </w:rPr>
      <w:fldChar w:fldCharType="end"/>
    </w:r>
  </w:p>
  <w:p w:rsidR="009D334E" w:rsidRDefault="009D334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98" w:type="pct"/>
      <w:jc w:val="center"/>
      <w:tblBorders>
        <w:top w:val="single" w:sz="4" w:space="0" w:color="auto"/>
      </w:tblBorders>
      <w:tblLook w:val="04A0" w:firstRow="1" w:lastRow="0" w:firstColumn="1" w:lastColumn="0" w:noHBand="0" w:noVBand="1"/>
    </w:tblPr>
    <w:tblGrid>
      <w:gridCol w:w="3616"/>
      <w:gridCol w:w="3616"/>
      <w:gridCol w:w="3100"/>
    </w:tblGrid>
    <w:tr w:rsidR="009D334E" w:rsidTr="009D2B62">
      <w:trPr>
        <w:trHeight w:val="344"/>
        <w:jc w:val="center"/>
      </w:trPr>
      <w:tc>
        <w:tcPr>
          <w:tcW w:w="1750" w:type="pct"/>
          <w:vAlign w:val="bottom"/>
        </w:tcPr>
        <w:p w:rsidR="009D334E" w:rsidRPr="00090B58" w:rsidRDefault="009D334E" w:rsidP="009D2B62">
          <w:pPr>
            <w:pStyle w:val="Altbilgi"/>
            <w:rPr>
              <w:rFonts w:ascii="Cambria" w:hAnsi="Cambria"/>
            </w:rPr>
          </w:pPr>
        </w:p>
      </w:tc>
      <w:tc>
        <w:tcPr>
          <w:tcW w:w="1750" w:type="pct"/>
          <w:vAlign w:val="bottom"/>
        </w:tcPr>
        <w:p w:rsidR="009D334E" w:rsidRPr="00090B58" w:rsidRDefault="009D334E" w:rsidP="001633CC">
          <w:pPr>
            <w:pStyle w:val="Altbilgi"/>
            <w:jc w:val="center"/>
          </w:pPr>
          <w:r>
            <w:t>0(266) 423 10 10</w:t>
          </w:r>
        </w:p>
      </w:tc>
      <w:tc>
        <w:tcPr>
          <w:tcW w:w="1500" w:type="pct"/>
          <w:shd w:val="clear" w:color="auto" w:fill="FFFFFF"/>
          <w:vAlign w:val="bottom"/>
        </w:tcPr>
        <w:p w:rsidR="009D334E" w:rsidRPr="00090B58" w:rsidRDefault="009D334E" w:rsidP="009D2B62">
          <w:pPr>
            <w:pStyle w:val="Altbilgi"/>
            <w:tabs>
              <w:tab w:val="center" w:pos="1442"/>
              <w:tab w:val="right" w:pos="2884"/>
            </w:tabs>
            <w:jc w:val="right"/>
          </w:pPr>
          <w:r w:rsidRPr="00090B58">
            <w:tab/>
          </w:r>
          <w:r w:rsidRPr="00090B58">
            <w:tab/>
          </w:r>
          <w:r w:rsidR="00AC385B">
            <w:fldChar w:fldCharType="begin"/>
          </w:r>
          <w:r>
            <w:instrText xml:space="preserve"> PAGE    \* MERGEFORMAT </w:instrText>
          </w:r>
          <w:r w:rsidR="00AC385B">
            <w:fldChar w:fldCharType="separate"/>
          </w:r>
          <w:r w:rsidR="004D0F03">
            <w:rPr>
              <w:noProof/>
            </w:rPr>
            <w:t>3</w:t>
          </w:r>
          <w:r w:rsidR="00AC385B">
            <w:rPr>
              <w:noProof/>
            </w:rPr>
            <w:fldChar w:fldCharType="end"/>
          </w:r>
        </w:p>
      </w:tc>
    </w:tr>
  </w:tbl>
  <w:p w:rsidR="009D334E" w:rsidRDefault="009D334E" w:rsidP="005A3586">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98" w:type="pct"/>
      <w:jc w:val="center"/>
      <w:tblBorders>
        <w:top w:val="single" w:sz="4" w:space="0" w:color="auto"/>
      </w:tblBorders>
      <w:tblLook w:val="04A0" w:firstRow="1" w:lastRow="0" w:firstColumn="1" w:lastColumn="0" w:noHBand="0" w:noVBand="1"/>
    </w:tblPr>
    <w:tblGrid>
      <w:gridCol w:w="3616"/>
      <w:gridCol w:w="3616"/>
      <w:gridCol w:w="3100"/>
    </w:tblGrid>
    <w:tr w:rsidR="009D334E" w:rsidTr="00A613C3">
      <w:trPr>
        <w:trHeight w:val="344"/>
        <w:jc w:val="center"/>
      </w:trPr>
      <w:tc>
        <w:tcPr>
          <w:tcW w:w="1750" w:type="pct"/>
          <w:vAlign w:val="bottom"/>
        </w:tcPr>
        <w:p w:rsidR="009D334E" w:rsidRPr="00090B58" w:rsidRDefault="009D334E" w:rsidP="00A613C3">
          <w:pPr>
            <w:pStyle w:val="Altbilgi"/>
            <w:rPr>
              <w:rFonts w:ascii="Cambria" w:hAnsi="Cambria"/>
            </w:rPr>
          </w:pPr>
        </w:p>
      </w:tc>
      <w:tc>
        <w:tcPr>
          <w:tcW w:w="1750" w:type="pct"/>
          <w:vAlign w:val="bottom"/>
        </w:tcPr>
        <w:p w:rsidR="009D334E" w:rsidRPr="00090B58" w:rsidRDefault="009D334E" w:rsidP="00B72CAE">
          <w:pPr>
            <w:pStyle w:val="Altbilgi"/>
            <w:jc w:val="center"/>
          </w:pPr>
          <w:r w:rsidRPr="00090B58">
            <w:t>0(266)</w:t>
          </w:r>
          <w:r>
            <w:t>423 10 10</w:t>
          </w:r>
        </w:p>
      </w:tc>
      <w:tc>
        <w:tcPr>
          <w:tcW w:w="1500" w:type="pct"/>
          <w:shd w:val="clear" w:color="auto" w:fill="FFFFFF"/>
          <w:vAlign w:val="bottom"/>
        </w:tcPr>
        <w:p w:rsidR="009D334E" w:rsidRPr="00090B58" w:rsidRDefault="009D334E" w:rsidP="00A613C3">
          <w:pPr>
            <w:pStyle w:val="Altbilgi"/>
            <w:tabs>
              <w:tab w:val="center" w:pos="1442"/>
              <w:tab w:val="right" w:pos="2884"/>
            </w:tabs>
            <w:jc w:val="right"/>
          </w:pPr>
          <w:r w:rsidRPr="00090B58">
            <w:tab/>
          </w:r>
          <w:r w:rsidRPr="00090B58">
            <w:tab/>
          </w:r>
          <w:r w:rsidR="00AC385B">
            <w:fldChar w:fldCharType="begin"/>
          </w:r>
          <w:r>
            <w:instrText xml:space="preserve"> PAGE    \* MERGEFORMAT </w:instrText>
          </w:r>
          <w:r w:rsidR="00AC385B">
            <w:fldChar w:fldCharType="separate"/>
          </w:r>
          <w:r w:rsidR="004D0F03">
            <w:rPr>
              <w:noProof/>
            </w:rPr>
            <w:t>2</w:t>
          </w:r>
          <w:r w:rsidR="00AC385B">
            <w:rPr>
              <w:noProof/>
            </w:rPr>
            <w:fldChar w:fldCharType="end"/>
          </w:r>
        </w:p>
      </w:tc>
    </w:tr>
  </w:tbl>
  <w:p w:rsidR="009D334E" w:rsidRDefault="009D33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356" w:rsidRDefault="00D32356">
      <w:r>
        <w:separator/>
      </w:r>
    </w:p>
  </w:footnote>
  <w:footnote w:type="continuationSeparator" w:id="0">
    <w:p w:rsidR="00D32356" w:rsidRDefault="00D32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34E" w:rsidRPr="00500F7C" w:rsidRDefault="009D334E" w:rsidP="005A3586">
    <w:pPr>
      <w:pStyle w:val="stbilgi"/>
      <w:tabs>
        <w:tab w:val="clear" w:pos="4536"/>
      </w:tabs>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34E" w:rsidRDefault="009D334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6BB"/>
    <w:multiLevelType w:val="hybridMultilevel"/>
    <w:tmpl w:val="639CED1C"/>
    <w:lvl w:ilvl="0" w:tplc="ECCC13E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781166"/>
    <w:multiLevelType w:val="hybridMultilevel"/>
    <w:tmpl w:val="182E1EB6"/>
    <w:lvl w:ilvl="0" w:tplc="9B860F18">
      <w:start w:val="1"/>
      <w:numFmt w:val="decimal"/>
      <w:lvlText w:val="%1."/>
      <w:lvlJc w:val="left"/>
      <w:pPr>
        <w:tabs>
          <w:tab w:val="num" w:pos="1965"/>
        </w:tabs>
        <w:ind w:left="1965" w:hanging="360"/>
      </w:pPr>
      <w:rPr>
        <w:rFonts w:hint="default"/>
        <w:i w:val="0"/>
        <w:sz w:val="32"/>
        <w:szCs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C3778D"/>
    <w:multiLevelType w:val="hybridMultilevel"/>
    <w:tmpl w:val="606A261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ADA6D33"/>
    <w:multiLevelType w:val="hybridMultilevel"/>
    <w:tmpl w:val="F7366B20"/>
    <w:lvl w:ilvl="0" w:tplc="22048072">
      <w:start w:val="1"/>
      <w:numFmt w:val="decimal"/>
      <w:lvlText w:val="%1)"/>
      <w:lvlJc w:val="left"/>
      <w:pPr>
        <w:ind w:left="720" w:hanging="360"/>
      </w:pPr>
      <w:rPr>
        <w:sz w:val="24"/>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F86B7B"/>
    <w:multiLevelType w:val="hybridMultilevel"/>
    <w:tmpl w:val="52FAAAD4"/>
    <w:lvl w:ilvl="0" w:tplc="1D361208">
      <w:start w:val="12"/>
      <w:numFmt w:val="decimal"/>
      <w:lvlText w:val="%1."/>
      <w:lvlJc w:val="left"/>
      <w:pPr>
        <w:ind w:left="1778"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F5A1D53"/>
    <w:multiLevelType w:val="hybridMultilevel"/>
    <w:tmpl w:val="53BCEF28"/>
    <w:lvl w:ilvl="0" w:tplc="D7E6287A">
      <w:start w:val="1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2673BFB"/>
    <w:multiLevelType w:val="hybridMultilevel"/>
    <w:tmpl w:val="A2344746"/>
    <w:lvl w:ilvl="0" w:tplc="EC2E2440">
      <w:start w:val="3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A215AC"/>
    <w:multiLevelType w:val="hybridMultilevel"/>
    <w:tmpl w:val="57FE2D1C"/>
    <w:lvl w:ilvl="0" w:tplc="DC02CBD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C33D19"/>
    <w:multiLevelType w:val="hybridMultilevel"/>
    <w:tmpl w:val="3B2EE6CE"/>
    <w:lvl w:ilvl="0" w:tplc="F68CEEF2">
      <w:start w:val="33"/>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707556"/>
    <w:multiLevelType w:val="hybridMultilevel"/>
    <w:tmpl w:val="78582A38"/>
    <w:lvl w:ilvl="0" w:tplc="27DA4AF8">
      <w:start w:val="1"/>
      <w:numFmt w:val="decimal"/>
      <w:lvlText w:val="%1."/>
      <w:lvlJc w:val="left"/>
      <w:pPr>
        <w:tabs>
          <w:tab w:val="num" w:pos="720"/>
        </w:tabs>
        <w:ind w:left="720" w:hanging="360"/>
      </w:pPr>
    </w:lvl>
    <w:lvl w:ilvl="1" w:tplc="908840F8" w:tentative="1">
      <w:start w:val="1"/>
      <w:numFmt w:val="decimal"/>
      <w:lvlText w:val="%2."/>
      <w:lvlJc w:val="left"/>
      <w:pPr>
        <w:tabs>
          <w:tab w:val="num" w:pos="1440"/>
        </w:tabs>
        <w:ind w:left="1440" w:hanging="360"/>
      </w:pPr>
    </w:lvl>
    <w:lvl w:ilvl="2" w:tplc="E6CA883E" w:tentative="1">
      <w:start w:val="1"/>
      <w:numFmt w:val="decimal"/>
      <w:lvlText w:val="%3."/>
      <w:lvlJc w:val="left"/>
      <w:pPr>
        <w:tabs>
          <w:tab w:val="num" w:pos="2160"/>
        </w:tabs>
        <w:ind w:left="2160" w:hanging="360"/>
      </w:pPr>
    </w:lvl>
    <w:lvl w:ilvl="3" w:tplc="4BCAFC54" w:tentative="1">
      <w:start w:val="1"/>
      <w:numFmt w:val="decimal"/>
      <w:lvlText w:val="%4."/>
      <w:lvlJc w:val="left"/>
      <w:pPr>
        <w:tabs>
          <w:tab w:val="num" w:pos="2880"/>
        </w:tabs>
        <w:ind w:left="2880" w:hanging="360"/>
      </w:pPr>
    </w:lvl>
    <w:lvl w:ilvl="4" w:tplc="BE1CE294" w:tentative="1">
      <w:start w:val="1"/>
      <w:numFmt w:val="decimal"/>
      <w:lvlText w:val="%5."/>
      <w:lvlJc w:val="left"/>
      <w:pPr>
        <w:tabs>
          <w:tab w:val="num" w:pos="3600"/>
        </w:tabs>
        <w:ind w:left="3600" w:hanging="360"/>
      </w:pPr>
    </w:lvl>
    <w:lvl w:ilvl="5" w:tplc="F7F63F8C" w:tentative="1">
      <w:start w:val="1"/>
      <w:numFmt w:val="decimal"/>
      <w:lvlText w:val="%6."/>
      <w:lvlJc w:val="left"/>
      <w:pPr>
        <w:tabs>
          <w:tab w:val="num" w:pos="4320"/>
        </w:tabs>
        <w:ind w:left="4320" w:hanging="360"/>
      </w:pPr>
    </w:lvl>
    <w:lvl w:ilvl="6" w:tplc="2E086974" w:tentative="1">
      <w:start w:val="1"/>
      <w:numFmt w:val="decimal"/>
      <w:lvlText w:val="%7."/>
      <w:lvlJc w:val="left"/>
      <w:pPr>
        <w:tabs>
          <w:tab w:val="num" w:pos="5040"/>
        </w:tabs>
        <w:ind w:left="5040" w:hanging="360"/>
      </w:pPr>
    </w:lvl>
    <w:lvl w:ilvl="7" w:tplc="F9FA8A6C" w:tentative="1">
      <w:start w:val="1"/>
      <w:numFmt w:val="decimal"/>
      <w:lvlText w:val="%8."/>
      <w:lvlJc w:val="left"/>
      <w:pPr>
        <w:tabs>
          <w:tab w:val="num" w:pos="5760"/>
        </w:tabs>
        <w:ind w:left="5760" w:hanging="360"/>
      </w:pPr>
    </w:lvl>
    <w:lvl w:ilvl="8" w:tplc="B73C21BC" w:tentative="1">
      <w:start w:val="1"/>
      <w:numFmt w:val="decimal"/>
      <w:lvlText w:val="%9."/>
      <w:lvlJc w:val="left"/>
      <w:pPr>
        <w:tabs>
          <w:tab w:val="num" w:pos="6480"/>
        </w:tabs>
        <w:ind w:left="6480" w:hanging="360"/>
      </w:pPr>
    </w:lvl>
  </w:abstractNum>
  <w:abstractNum w:abstractNumId="10" w15:restartNumberingAfterBreak="0">
    <w:nsid w:val="23F9375C"/>
    <w:multiLevelType w:val="multilevel"/>
    <w:tmpl w:val="01264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283661"/>
    <w:multiLevelType w:val="hybridMultilevel"/>
    <w:tmpl w:val="F7366B20"/>
    <w:lvl w:ilvl="0" w:tplc="22048072">
      <w:start w:val="1"/>
      <w:numFmt w:val="decimal"/>
      <w:lvlText w:val="%1)"/>
      <w:lvlJc w:val="left"/>
      <w:pPr>
        <w:ind w:left="720" w:hanging="360"/>
      </w:pPr>
      <w:rPr>
        <w:sz w:val="24"/>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7753F5"/>
    <w:multiLevelType w:val="hybridMultilevel"/>
    <w:tmpl w:val="1264F6A4"/>
    <w:lvl w:ilvl="0" w:tplc="9CC0FB52">
      <w:start w:val="1"/>
      <w:numFmt w:val="decimal"/>
      <w:lvlText w:val="%1."/>
      <w:lvlJc w:val="left"/>
      <w:pPr>
        <w:tabs>
          <w:tab w:val="num" w:pos="1247"/>
        </w:tabs>
        <w:ind w:left="0" w:firstLine="851"/>
      </w:pPr>
      <w:rPr>
        <w:rFonts w:hint="default"/>
        <w:b/>
        <w:i w:val="0"/>
        <w:sz w:val="28"/>
        <w:szCs w:val="3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F8421EC"/>
    <w:multiLevelType w:val="hybridMultilevel"/>
    <w:tmpl w:val="78D04D5C"/>
    <w:lvl w:ilvl="0" w:tplc="374A7704">
      <w:start w:val="1"/>
      <w:numFmt w:val="decimal"/>
      <w:lvlText w:val="%1."/>
      <w:lvlJc w:val="left"/>
      <w:pPr>
        <w:ind w:left="1080" w:hanging="360"/>
      </w:pPr>
      <w:rPr>
        <w:rFonts w:ascii="Times New Roman" w:hAnsi="Times New Roman" w:cs="Times New Roman" w:hint="default"/>
        <w:b w:val="0"/>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0446FFA"/>
    <w:multiLevelType w:val="hybridMultilevel"/>
    <w:tmpl w:val="37D66D68"/>
    <w:lvl w:ilvl="0" w:tplc="E4DC68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8D142D"/>
    <w:multiLevelType w:val="hybridMultilevel"/>
    <w:tmpl w:val="4E42C6B0"/>
    <w:lvl w:ilvl="0" w:tplc="D6761EE4">
      <w:start w:val="32"/>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6D2CDF"/>
    <w:multiLevelType w:val="hybridMultilevel"/>
    <w:tmpl w:val="E062CA26"/>
    <w:lvl w:ilvl="0" w:tplc="9104EC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0E2BE8"/>
    <w:multiLevelType w:val="hybridMultilevel"/>
    <w:tmpl w:val="238AC956"/>
    <w:lvl w:ilvl="0" w:tplc="E4E01EEA">
      <w:start w:val="14"/>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35972603"/>
    <w:multiLevelType w:val="hybridMultilevel"/>
    <w:tmpl w:val="0D409060"/>
    <w:lvl w:ilvl="0" w:tplc="530EC93E">
      <w:start w:val="1"/>
      <w:numFmt w:val="decimal"/>
      <w:lvlText w:val="%1."/>
      <w:lvlJc w:val="left"/>
      <w:pPr>
        <w:ind w:left="1758" w:firstLine="20"/>
      </w:pPr>
      <w:rPr>
        <w:rFonts w:hint="default"/>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19" w15:restartNumberingAfterBreak="0">
    <w:nsid w:val="35C32F85"/>
    <w:multiLevelType w:val="hybridMultilevel"/>
    <w:tmpl w:val="F200AF26"/>
    <w:lvl w:ilvl="0" w:tplc="09F8C8CC">
      <w:start w:val="1"/>
      <w:numFmt w:val="upperLetter"/>
      <w:lvlText w:val="%1."/>
      <w:lvlJc w:val="left"/>
      <w:pPr>
        <w:tabs>
          <w:tab w:val="num" w:pos="510"/>
        </w:tabs>
        <w:ind w:left="170" w:firstLine="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9DF63F7"/>
    <w:multiLevelType w:val="hybridMultilevel"/>
    <w:tmpl w:val="877C11EC"/>
    <w:lvl w:ilvl="0" w:tplc="21B68886">
      <w:start w:val="1"/>
      <w:numFmt w:val="decimal"/>
      <w:lvlText w:val="%1."/>
      <w:lvlJc w:val="left"/>
      <w:pPr>
        <w:tabs>
          <w:tab w:val="num" w:pos="227"/>
        </w:tabs>
        <w:ind w:left="0" w:firstLine="17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3B8B7DD4"/>
    <w:multiLevelType w:val="hybridMultilevel"/>
    <w:tmpl w:val="0A18ABCA"/>
    <w:lvl w:ilvl="0" w:tplc="7B528EEC">
      <w:start w:val="1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3BE73BBB"/>
    <w:multiLevelType w:val="hybridMultilevel"/>
    <w:tmpl w:val="5270E8CA"/>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3BE92971"/>
    <w:multiLevelType w:val="hybridMultilevel"/>
    <w:tmpl w:val="53BCEF28"/>
    <w:lvl w:ilvl="0" w:tplc="D7E6287A">
      <w:start w:val="1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3CF5353D"/>
    <w:multiLevelType w:val="hybridMultilevel"/>
    <w:tmpl w:val="A0D8F54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5" w15:restartNumberingAfterBreak="0">
    <w:nsid w:val="47EC7E3E"/>
    <w:multiLevelType w:val="hybridMultilevel"/>
    <w:tmpl w:val="D09808E8"/>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499E73F2"/>
    <w:multiLevelType w:val="hybridMultilevel"/>
    <w:tmpl w:val="B05A140A"/>
    <w:lvl w:ilvl="0" w:tplc="041F0011">
      <w:start w:val="1"/>
      <w:numFmt w:val="decimal"/>
      <w:lvlText w:val="%1)"/>
      <w:lvlJc w:val="left"/>
      <w:pPr>
        <w:tabs>
          <w:tab w:val="num" w:pos="510"/>
        </w:tabs>
        <w:ind w:left="170" w:firstLine="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4B425736"/>
    <w:multiLevelType w:val="hybridMultilevel"/>
    <w:tmpl w:val="D03E5808"/>
    <w:lvl w:ilvl="0" w:tplc="735C2FAE">
      <w:start w:val="34"/>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EBF298C"/>
    <w:multiLevelType w:val="hybridMultilevel"/>
    <w:tmpl w:val="E598BE3E"/>
    <w:lvl w:ilvl="0" w:tplc="041F0011">
      <w:start w:val="1"/>
      <w:numFmt w:val="decimal"/>
      <w:lvlText w:val="%1)"/>
      <w:lvlJc w:val="left"/>
      <w:pPr>
        <w:ind w:left="1004" w:hanging="360"/>
      </w:pPr>
    </w:lvl>
    <w:lvl w:ilvl="1" w:tplc="086C8958">
      <w:start w:val="1"/>
      <w:numFmt w:val="decimal"/>
      <w:lvlText w:val="%2)"/>
      <w:lvlJc w:val="left"/>
      <w:pPr>
        <w:ind w:left="1724" w:hanging="360"/>
      </w:pPr>
      <w:rPr>
        <w:b/>
      </w:r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9" w15:restartNumberingAfterBreak="0">
    <w:nsid w:val="547420B7"/>
    <w:multiLevelType w:val="hybridMultilevel"/>
    <w:tmpl w:val="65889166"/>
    <w:lvl w:ilvl="0" w:tplc="DC02CBD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5903B17"/>
    <w:multiLevelType w:val="hybridMultilevel"/>
    <w:tmpl w:val="44CEECB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61246A6"/>
    <w:multiLevelType w:val="hybridMultilevel"/>
    <w:tmpl w:val="282EBEF6"/>
    <w:lvl w:ilvl="0" w:tplc="76BEB3BE">
      <w:start w:val="1"/>
      <w:numFmt w:val="bullet"/>
      <w:lvlText w:val=""/>
      <w:lvlJc w:val="left"/>
      <w:pPr>
        <w:tabs>
          <w:tab w:val="num" w:pos="720"/>
        </w:tabs>
        <w:ind w:left="720" w:hanging="360"/>
      </w:pPr>
      <w:rPr>
        <w:rFonts w:ascii="Wingdings 2" w:hAnsi="Wingdings 2" w:hint="default"/>
      </w:rPr>
    </w:lvl>
    <w:lvl w:ilvl="1" w:tplc="26341B74" w:tentative="1">
      <w:start w:val="1"/>
      <w:numFmt w:val="bullet"/>
      <w:lvlText w:val=""/>
      <w:lvlJc w:val="left"/>
      <w:pPr>
        <w:tabs>
          <w:tab w:val="num" w:pos="1440"/>
        </w:tabs>
        <w:ind w:left="1440" w:hanging="360"/>
      </w:pPr>
      <w:rPr>
        <w:rFonts w:ascii="Wingdings 2" w:hAnsi="Wingdings 2" w:hint="default"/>
      </w:rPr>
    </w:lvl>
    <w:lvl w:ilvl="2" w:tplc="AB706B78" w:tentative="1">
      <w:start w:val="1"/>
      <w:numFmt w:val="bullet"/>
      <w:lvlText w:val=""/>
      <w:lvlJc w:val="left"/>
      <w:pPr>
        <w:tabs>
          <w:tab w:val="num" w:pos="2160"/>
        </w:tabs>
        <w:ind w:left="2160" w:hanging="360"/>
      </w:pPr>
      <w:rPr>
        <w:rFonts w:ascii="Wingdings 2" w:hAnsi="Wingdings 2" w:hint="default"/>
      </w:rPr>
    </w:lvl>
    <w:lvl w:ilvl="3" w:tplc="3924A6FC" w:tentative="1">
      <w:start w:val="1"/>
      <w:numFmt w:val="bullet"/>
      <w:lvlText w:val=""/>
      <w:lvlJc w:val="left"/>
      <w:pPr>
        <w:tabs>
          <w:tab w:val="num" w:pos="2880"/>
        </w:tabs>
        <w:ind w:left="2880" w:hanging="360"/>
      </w:pPr>
      <w:rPr>
        <w:rFonts w:ascii="Wingdings 2" w:hAnsi="Wingdings 2" w:hint="default"/>
      </w:rPr>
    </w:lvl>
    <w:lvl w:ilvl="4" w:tplc="85942302" w:tentative="1">
      <w:start w:val="1"/>
      <w:numFmt w:val="bullet"/>
      <w:lvlText w:val=""/>
      <w:lvlJc w:val="left"/>
      <w:pPr>
        <w:tabs>
          <w:tab w:val="num" w:pos="3600"/>
        </w:tabs>
        <w:ind w:left="3600" w:hanging="360"/>
      </w:pPr>
      <w:rPr>
        <w:rFonts w:ascii="Wingdings 2" w:hAnsi="Wingdings 2" w:hint="default"/>
      </w:rPr>
    </w:lvl>
    <w:lvl w:ilvl="5" w:tplc="63A8ADBE" w:tentative="1">
      <w:start w:val="1"/>
      <w:numFmt w:val="bullet"/>
      <w:lvlText w:val=""/>
      <w:lvlJc w:val="left"/>
      <w:pPr>
        <w:tabs>
          <w:tab w:val="num" w:pos="4320"/>
        </w:tabs>
        <w:ind w:left="4320" w:hanging="360"/>
      </w:pPr>
      <w:rPr>
        <w:rFonts w:ascii="Wingdings 2" w:hAnsi="Wingdings 2" w:hint="default"/>
      </w:rPr>
    </w:lvl>
    <w:lvl w:ilvl="6" w:tplc="CB7AC358" w:tentative="1">
      <w:start w:val="1"/>
      <w:numFmt w:val="bullet"/>
      <w:lvlText w:val=""/>
      <w:lvlJc w:val="left"/>
      <w:pPr>
        <w:tabs>
          <w:tab w:val="num" w:pos="5040"/>
        </w:tabs>
        <w:ind w:left="5040" w:hanging="360"/>
      </w:pPr>
      <w:rPr>
        <w:rFonts w:ascii="Wingdings 2" w:hAnsi="Wingdings 2" w:hint="default"/>
      </w:rPr>
    </w:lvl>
    <w:lvl w:ilvl="7" w:tplc="BD24C822" w:tentative="1">
      <w:start w:val="1"/>
      <w:numFmt w:val="bullet"/>
      <w:lvlText w:val=""/>
      <w:lvlJc w:val="left"/>
      <w:pPr>
        <w:tabs>
          <w:tab w:val="num" w:pos="5760"/>
        </w:tabs>
        <w:ind w:left="5760" w:hanging="360"/>
      </w:pPr>
      <w:rPr>
        <w:rFonts w:ascii="Wingdings 2" w:hAnsi="Wingdings 2" w:hint="default"/>
      </w:rPr>
    </w:lvl>
    <w:lvl w:ilvl="8" w:tplc="455652CE"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5DAE1D15"/>
    <w:multiLevelType w:val="hybridMultilevel"/>
    <w:tmpl w:val="BC126D0E"/>
    <w:lvl w:ilvl="0" w:tplc="086C8958">
      <w:start w:val="1"/>
      <w:numFmt w:val="decimal"/>
      <w:lvlText w:val="%1)"/>
      <w:lvlJc w:val="left"/>
      <w:pPr>
        <w:ind w:left="1724"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1B642C8"/>
    <w:multiLevelType w:val="hybridMultilevel"/>
    <w:tmpl w:val="48F69838"/>
    <w:lvl w:ilvl="0" w:tplc="55643078">
      <w:start w:val="33"/>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A56395F"/>
    <w:multiLevelType w:val="hybridMultilevel"/>
    <w:tmpl w:val="24121494"/>
    <w:lvl w:ilvl="0" w:tplc="F906E202">
      <w:start w:val="1"/>
      <w:numFmt w:val="lowerLetter"/>
      <w:lvlText w:val="%1)"/>
      <w:lvlJc w:val="left"/>
      <w:pPr>
        <w:tabs>
          <w:tab w:val="num" w:pos="1701"/>
        </w:tabs>
        <w:ind w:left="0" w:firstLine="1247"/>
      </w:pPr>
      <w:rPr>
        <w:rFonts w:hint="default"/>
        <w:b/>
        <w:sz w:val="24"/>
        <w:szCs w:val="3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BE8721A"/>
    <w:multiLevelType w:val="hybridMultilevel"/>
    <w:tmpl w:val="42ECAC7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D1F7F46"/>
    <w:multiLevelType w:val="hybridMultilevel"/>
    <w:tmpl w:val="1B76EE4E"/>
    <w:lvl w:ilvl="0" w:tplc="F5FEC06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7C45EB"/>
    <w:multiLevelType w:val="hybridMultilevel"/>
    <w:tmpl w:val="947A9370"/>
    <w:lvl w:ilvl="0" w:tplc="CF824726">
      <w:start w:val="1"/>
      <w:numFmt w:val="decimal"/>
      <w:lvlText w:val="%1."/>
      <w:lvlJc w:val="left"/>
      <w:pPr>
        <w:tabs>
          <w:tab w:val="num" w:pos="227"/>
        </w:tabs>
        <w:ind w:left="0" w:firstLine="17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703D230A"/>
    <w:multiLevelType w:val="hybridMultilevel"/>
    <w:tmpl w:val="612A0410"/>
    <w:lvl w:ilvl="0" w:tplc="9FC008F8">
      <w:start w:val="1"/>
      <w:numFmt w:val="decimal"/>
      <w:lvlText w:val="%1."/>
      <w:lvlJc w:val="left"/>
      <w:pPr>
        <w:ind w:left="510" w:firstLine="2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0EC57A9"/>
    <w:multiLevelType w:val="hybridMultilevel"/>
    <w:tmpl w:val="A26C9306"/>
    <w:lvl w:ilvl="0" w:tplc="041F0011">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1470E9C"/>
    <w:multiLevelType w:val="hybridMultilevel"/>
    <w:tmpl w:val="F3663436"/>
    <w:lvl w:ilvl="0" w:tplc="D59A1F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3820604"/>
    <w:multiLevelType w:val="hybridMultilevel"/>
    <w:tmpl w:val="35BCDBB2"/>
    <w:lvl w:ilvl="0" w:tplc="041F0011">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4F52FA3"/>
    <w:multiLevelType w:val="hybridMultilevel"/>
    <w:tmpl w:val="87369DDA"/>
    <w:lvl w:ilvl="0" w:tplc="C41AC952">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9F7405E"/>
    <w:multiLevelType w:val="hybridMultilevel"/>
    <w:tmpl w:val="35BCDBB2"/>
    <w:lvl w:ilvl="0" w:tplc="041F0011">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34"/>
  </w:num>
  <w:num w:numId="3">
    <w:abstractNumId w:val="12"/>
  </w:num>
  <w:num w:numId="4">
    <w:abstractNumId w:val="1"/>
  </w:num>
  <w:num w:numId="5">
    <w:abstractNumId w:val="37"/>
  </w:num>
  <w:num w:numId="6">
    <w:abstractNumId w:val="2"/>
  </w:num>
  <w:num w:numId="7">
    <w:abstractNumId w:val="35"/>
  </w:num>
  <w:num w:numId="8">
    <w:abstractNumId w:val="20"/>
  </w:num>
  <w:num w:numId="9">
    <w:abstractNumId w:val="0"/>
  </w:num>
  <w:num w:numId="10">
    <w:abstractNumId w:val="14"/>
  </w:num>
  <w:num w:numId="11">
    <w:abstractNumId w:val="24"/>
  </w:num>
  <w:num w:numId="12">
    <w:abstractNumId w:val="9"/>
  </w:num>
  <w:num w:numId="13">
    <w:abstractNumId w:val="30"/>
  </w:num>
  <w:num w:numId="14">
    <w:abstractNumId w:val="42"/>
  </w:num>
  <w:num w:numId="15">
    <w:abstractNumId w:val="13"/>
  </w:num>
  <w:num w:numId="16">
    <w:abstractNumId w:val="7"/>
  </w:num>
  <w:num w:numId="17">
    <w:abstractNumId w:val="29"/>
  </w:num>
  <w:num w:numId="18">
    <w:abstractNumId w:val="6"/>
  </w:num>
  <w:num w:numId="19">
    <w:abstractNumId w:val="15"/>
  </w:num>
  <w:num w:numId="20">
    <w:abstractNumId w:val="8"/>
  </w:num>
  <w:num w:numId="21">
    <w:abstractNumId w:val="40"/>
  </w:num>
  <w:num w:numId="22">
    <w:abstractNumId w:val="38"/>
  </w:num>
  <w:num w:numId="23">
    <w:abstractNumId w:val="16"/>
  </w:num>
  <w:num w:numId="24">
    <w:abstractNumId w:val="27"/>
  </w:num>
  <w:num w:numId="25">
    <w:abstractNumId w:val="33"/>
  </w:num>
  <w:num w:numId="26">
    <w:abstractNumId w:val="18"/>
  </w:num>
  <w:num w:numId="27">
    <w:abstractNumId w:val="17"/>
  </w:num>
  <w:num w:numId="28">
    <w:abstractNumId w:val="5"/>
  </w:num>
  <w:num w:numId="29">
    <w:abstractNumId w:val="23"/>
  </w:num>
  <w:num w:numId="30">
    <w:abstractNumId w:val="36"/>
  </w:num>
  <w:num w:numId="31">
    <w:abstractNumId w:val="4"/>
  </w:num>
  <w:num w:numId="32">
    <w:abstractNumId w:val="21"/>
  </w:num>
  <w:num w:numId="33">
    <w:abstractNumId w:val="39"/>
  </w:num>
  <w:num w:numId="34">
    <w:abstractNumId w:val="3"/>
  </w:num>
  <w:num w:numId="35">
    <w:abstractNumId w:val="41"/>
  </w:num>
  <w:num w:numId="36">
    <w:abstractNumId w:val="43"/>
  </w:num>
  <w:num w:numId="37">
    <w:abstractNumId w:val="11"/>
  </w:num>
  <w:num w:numId="38">
    <w:abstractNumId w:val="26"/>
  </w:num>
  <w:num w:numId="39">
    <w:abstractNumId w:val="28"/>
  </w:num>
  <w:num w:numId="40">
    <w:abstractNumId w:val="32"/>
  </w:num>
  <w:num w:numId="41">
    <w:abstractNumId w:val="22"/>
  </w:num>
  <w:num w:numId="42">
    <w:abstractNumId w:val="25"/>
  </w:num>
  <w:num w:numId="43">
    <w:abstractNumId w:val="31"/>
  </w:num>
  <w:num w:numId="4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CE4"/>
    <w:rsid w:val="00000328"/>
    <w:rsid w:val="00000500"/>
    <w:rsid w:val="00003073"/>
    <w:rsid w:val="00003578"/>
    <w:rsid w:val="00004450"/>
    <w:rsid w:val="000069F2"/>
    <w:rsid w:val="000126BD"/>
    <w:rsid w:val="000215D5"/>
    <w:rsid w:val="00023EF8"/>
    <w:rsid w:val="000254B1"/>
    <w:rsid w:val="00040226"/>
    <w:rsid w:val="00040B8C"/>
    <w:rsid w:val="00043336"/>
    <w:rsid w:val="00051E16"/>
    <w:rsid w:val="000639D7"/>
    <w:rsid w:val="0006560F"/>
    <w:rsid w:val="000664E5"/>
    <w:rsid w:val="000721CE"/>
    <w:rsid w:val="00072D2C"/>
    <w:rsid w:val="00072F1D"/>
    <w:rsid w:val="00073AF5"/>
    <w:rsid w:val="00074C1E"/>
    <w:rsid w:val="00076213"/>
    <w:rsid w:val="00076891"/>
    <w:rsid w:val="00077762"/>
    <w:rsid w:val="00080A7D"/>
    <w:rsid w:val="00081FC9"/>
    <w:rsid w:val="00084B43"/>
    <w:rsid w:val="000864DA"/>
    <w:rsid w:val="000876E2"/>
    <w:rsid w:val="00090B58"/>
    <w:rsid w:val="00091BF4"/>
    <w:rsid w:val="00097311"/>
    <w:rsid w:val="000978AB"/>
    <w:rsid w:val="000A36B7"/>
    <w:rsid w:val="000A648D"/>
    <w:rsid w:val="000A6F4D"/>
    <w:rsid w:val="000B21D4"/>
    <w:rsid w:val="000B53FA"/>
    <w:rsid w:val="000C16AB"/>
    <w:rsid w:val="000C23EE"/>
    <w:rsid w:val="000C4080"/>
    <w:rsid w:val="000C43C8"/>
    <w:rsid w:val="000C5743"/>
    <w:rsid w:val="000D12EF"/>
    <w:rsid w:val="000D2836"/>
    <w:rsid w:val="000D3AB2"/>
    <w:rsid w:val="000E5592"/>
    <w:rsid w:val="000F1045"/>
    <w:rsid w:val="000F1130"/>
    <w:rsid w:val="000F18F3"/>
    <w:rsid w:val="000F36FC"/>
    <w:rsid w:val="000F5953"/>
    <w:rsid w:val="00104D7B"/>
    <w:rsid w:val="00104E7E"/>
    <w:rsid w:val="0011679C"/>
    <w:rsid w:val="00117479"/>
    <w:rsid w:val="00117758"/>
    <w:rsid w:val="001207C6"/>
    <w:rsid w:val="00124534"/>
    <w:rsid w:val="00124808"/>
    <w:rsid w:val="00124E6F"/>
    <w:rsid w:val="0012564A"/>
    <w:rsid w:val="00126A87"/>
    <w:rsid w:val="001301DD"/>
    <w:rsid w:val="001319A8"/>
    <w:rsid w:val="00132611"/>
    <w:rsid w:val="001348FC"/>
    <w:rsid w:val="001376CC"/>
    <w:rsid w:val="00137963"/>
    <w:rsid w:val="001404D9"/>
    <w:rsid w:val="0014256B"/>
    <w:rsid w:val="00143194"/>
    <w:rsid w:val="00147C0C"/>
    <w:rsid w:val="00151AB3"/>
    <w:rsid w:val="00152468"/>
    <w:rsid w:val="00153D1A"/>
    <w:rsid w:val="00153E5F"/>
    <w:rsid w:val="001570F6"/>
    <w:rsid w:val="001633CC"/>
    <w:rsid w:val="00163692"/>
    <w:rsid w:val="0019085A"/>
    <w:rsid w:val="001A229C"/>
    <w:rsid w:val="001A6950"/>
    <w:rsid w:val="001B3656"/>
    <w:rsid w:val="001B5CE4"/>
    <w:rsid w:val="001B7A73"/>
    <w:rsid w:val="001C1A3B"/>
    <w:rsid w:val="001C3792"/>
    <w:rsid w:val="001D0542"/>
    <w:rsid w:val="001E00A9"/>
    <w:rsid w:val="001E52BD"/>
    <w:rsid w:val="001E76A9"/>
    <w:rsid w:val="001F09E7"/>
    <w:rsid w:val="001F1762"/>
    <w:rsid w:val="002101BA"/>
    <w:rsid w:val="00211CFE"/>
    <w:rsid w:val="00212E27"/>
    <w:rsid w:val="00214E4F"/>
    <w:rsid w:val="002163BD"/>
    <w:rsid w:val="002164F4"/>
    <w:rsid w:val="002176EF"/>
    <w:rsid w:val="00221FF8"/>
    <w:rsid w:val="00223D59"/>
    <w:rsid w:val="00232F8B"/>
    <w:rsid w:val="002407D4"/>
    <w:rsid w:val="00240A59"/>
    <w:rsid w:val="0025104A"/>
    <w:rsid w:val="00253504"/>
    <w:rsid w:val="00255143"/>
    <w:rsid w:val="002567E8"/>
    <w:rsid w:val="00256CAD"/>
    <w:rsid w:val="00257433"/>
    <w:rsid w:val="00264CE4"/>
    <w:rsid w:val="00265ED0"/>
    <w:rsid w:val="00266EDA"/>
    <w:rsid w:val="00267343"/>
    <w:rsid w:val="00273194"/>
    <w:rsid w:val="00274B15"/>
    <w:rsid w:val="00274E53"/>
    <w:rsid w:val="002813BD"/>
    <w:rsid w:val="00286726"/>
    <w:rsid w:val="002951F8"/>
    <w:rsid w:val="00297CD6"/>
    <w:rsid w:val="002A1264"/>
    <w:rsid w:val="002A220A"/>
    <w:rsid w:val="002A3E48"/>
    <w:rsid w:val="002A3FBF"/>
    <w:rsid w:val="002B1580"/>
    <w:rsid w:val="002D5AD4"/>
    <w:rsid w:val="002D5BD9"/>
    <w:rsid w:val="002D621B"/>
    <w:rsid w:val="002D6511"/>
    <w:rsid w:val="002E0259"/>
    <w:rsid w:val="002E0BF3"/>
    <w:rsid w:val="002E0D29"/>
    <w:rsid w:val="002E220E"/>
    <w:rsid w:val="002E7C1C"/>
    <w:rsid w:val="002E7CCD"/>
    <w:rsid w:val="002F2451"/>
    <w:rsid w:val="002F36D6"/>
    <w:rsid w:val="002F6EE7"/>
    <w:rsid w:val="002F6F0F"/>
    <w:rsid w:val="003021D9"/>
    <w:rsid w:val="00304A45"/>
    <w:rsid w:val="003168EF"/>
    <w:rsid w:val="003345DA"/>
    <w:rsid w:val="003470FB"/>
    <w:rsid w:val="003506D8"/>
    <w:rsid w:val="003537B8"/>
    <w:rsid w:val="00354B33"/>
    <w:rsid w:val="0035591E"/>
    <w:rsid w:val="003566D4"/>
    <w:rsid w:val="0036718A"/>
    <w:rsid w:val="0036758F"/>
    <w:rsid w:val="0037070E"/>
    <w:rsid w:val="003707CA"/>
    <w:rsid w:val="00371522"/>
    <w:rsid w:val="003737BC"/>
    <w:rsid w:val="00374110"/>
    <w:rsid w:val="00375E51"/>
    <w:rsid w:val="00376207"/>
    <w:rsid w:val="00376284"/>
    <w:rsid w:val="00382371"/>
    <w:rsid w:val="00382483"/>
    <w:rsid w:val="00382530"/>
    <w:rsid w:val="0039205C"/>
    <w:rsid w:val="00392ED7"/>
    <w:rsid w:val="00393410"/>
    <w:rsid w:val="00394C92"/>
    <w:rsid w:val="00396344"/>
    <w:rsid w:val="00397817"/>
    <w:rsid w:val="003A4C3E"/>
    <w:rsid w:val="003A7310"/>
    <w:rsid w:val="003A7E6F"/>
    <w:rsid w:val="003B39B8"/>
    <w:rsid w:val="003B7167"/>
    <w:rsid w:val="003B7C3C"/>
    <w:rsid w:val="003C15A7"/>
    <w:rsid w:val="003C2E27"/>
    <w:rsid w:val="003D07F3"/>
    <w:rsid w:val="003D1404"/>
    <w:rsid w:val="003D2C33"/>
    <w:rsid w:val="003D4BFB"/>
    <w:rsid w:val="003E041A"/>
    <w:rsid w:val="003E25E2"/>
    <w:rsid w:val="003E2F12"/>
    <w:rsid w:val="003E5B26"/>
    <w:rsid w:val="003E6B87"/>
    <w:rsid w:val="003E7C51"/>
    <w:rsid w:val="003F0392"/>
    <w:rsid w:val="003F3CC5"/>
    <w:rsid w:val="00403699"/>
    <w:rsid w:val="00403D99"/>
    <w:rsid w:val="004102E7"/>
    <w:rsid w:val="004117B8"/>
    <w:rsid w:val="00416BE8"/>
    <w:rsid w:val="00417B3B"/>
    <w:rsid w:val="00420C4D"/>
    <w:rsid w:val="00421963"/>
    <w:rsid w:val="00423792"/>
    <w:rsid w:val="00424194"/>
    <w:rsid w:val="004243F6"/>
    <w:rsid w:val="00425607"/>
    <w:rsid w:val="00425AB8"/>
    <w:rsid w:val="004277FA"/>
    <w:rsid w:val="004307BC"/>
    <w:rsid w:val="00430D4E"/>
    <w:rsid w:val="00433756"/>
    <w:rsid w:val="004342BA"/>
    <w:rsid w:val="00434C25"/>
    <w:rsid w:val="00435169"/>
    <w:rsid w:val="00441FF7"/>
    <w:rsid w:val="004433CA"/>
    <w:rsid w:val="00447EDA"/>
    <w:rsid w:val="00450BC8"/>
    <w:rsid w:val="00450FBC"/>
    <w:rsid w:val="00452D15"/>
    <w:rsid w:val="00454907"/>
    <w:rsid w:val="00455024"/>
    <w:rsid w:val="00456277"/>
    <w:rsid w:val="00465D75"/>
    <w:rsid w:val="00467774"/>
    <w:rsid w:val="00476BC5"/>
    <w:rsid w:val="004823DF"/>
    <w:rsid w:val="00492AFC"/>
    <w:rsid w:val="00492E8F"/>
    <w:rsid w:val="004957CE"/>
    <w:rsid w:val="004B12F6"/>
    <w:rsid w:val="004B6BBD"/>
    <w:rsid w:val="004C0A41"/>
    <w:rsid w:val="004C449D"/>
    <w:rsid w:val="004C6467"/>
    <w:rsid w:val="004D0F03"/>
    <w:rsid w:val="004D3823"/>
    <w:rsid w:val="004E0773"/>
    <w:rsid w:val="004E0EA7"/>
    <w:rsid w:val="004E18E3"/>
    <w:rsid w:val="004E1946"/>
    <w:rsid w:val="004E2F98"/>
    <w:rsid w:val="004F0A28"/>
    <w:rsid w:val="004F417E"/>
    <w:rsid w:val="004F60A7"/>
    <w:rsid w:val="004F723B"/>
    <w:rsid w:val="005003AF"/>
    <w:rsid w:val="00500F7C"/>
    <w:rsid w:val="00503CD6"/>
    <w:rsid w:val="00507B67"/>
    <w:rsid w:val="00510175"/>
    <w:rsid w:val="00512B7C"/>
    <w:rsid w:val="0051353D"/>
    <w:rsid w:val="005154A6"/>
    <w:rsid w:val="00515548"/>
    <w:rsid w:val="005222EA"/>
    <w:rsid w:val="0052253C"/>
    <w:rsid w:val="005235E5"/>
    <w:rsid w:val="00525D07"/>
    <w:rsid w:val="00526A47"/>
    <w:rsid w:val="0053751A"/>
    <w:rsid w:val="00544587"/>
    <w:rsid w:val="00544A41"/>
    <w:rsid w:val="00544F70"/>
    <w:rsid w:val="005561AC"/>
    <w:rsid w:val="00556239"/>
    <w:rsid w:val="005630FD"/>
    <w:rsid w:val="00567031"/>
    <w:rsid w:val="00575970"/>
    <w:rsid w:val="00577121"/>
    <w:rsid w:val="005805F8"/>
    <w:rsid w:val="00587599"/>
    <w:rsid w:val="0059140A"/>
    <w:rsid w:val="005A3586"/>
    <w:rsid w:val="005B0479"/>
    <w:rsid w:val="005B0B18"/>
    <w:rsid w:val="005B5B74"/>
    <w:rsid w:val="005B71BF"/>
    <w:rsid w:val="005C082B"/>
    <w:rsid w:val="005C46B7"/>
    <w:rsid w:val="005D1328"/>
    <w:rsid w:val="005D17C0"/>
    <w:rsid w:val="005D5B86"/>
    <w:rsid w:val="005D6302"/>
    <w:rsid w:val="005E1E0F"/>
    <w:rsid w:val="005E34BF"/>
    <w:rsid w:val="005F280F"/>
    <w:rsid w:val="005F3B63"/>
    <w:rsid w:val="006063C6"/>
    <w:rsid w:val="00606979"/>
    <w:rsid w:val="00616E38"/>
    <w:rsid w:val="0062387F"/>
    <w:rsid w:val="006317EF"/>
    <w:rsid w:val="00637EE1"/>
    <w:rsid w:val="006424F5"/>
    <w:rsid w:val="0064493E"/>
    <w:rsid w:val="006459CB"/>
    <w:rsid w:val="00646AEF"/>
    <w:rsid w:val="00650B02"/>
    <w:rsid w:val="00655C45"/>
    <w:rsid w:val="006605EA"/>
    <w:rsid w:val="00665471"/>
    <w:rsid w:val="00667FD2"/>
    <w:rsid w:val="006700B4"/>
    <w:rsid w:val="00670869"/>
    <w:rsid w:val="0068037E"/>
    <w:rsid w:val="006815D2"/>
    <w:rsid w:val="00684CCF"/>
    <w:rsid w:val="006911D6"/>
    <w:rsid w:val="00692244"/>
    <w:rsid w:val="0069364A"/>
    <w:rsid w:val="0069371F"/>
    <w:rsid w:val="006963DC"/>
    <w:rsid w:val="006A4958"/>
    <w:rsid w:val="006B14C7"/>
    <w:rsid w:val="006B3BCB"/>
    <w:rsid w:val="006B49BE"/>
    <w:rsid w:val="006B4B5A"/>
    <w:rsid w:val="006C46CE"/>
    <w:rsid w:val="006C5D61"/>
    <w:rsid w:val="006C6F69"/>
    <w:rsid w:val="006D5E15"/>
    <w:rsid w:val="006D7C0F"/>
    <w:rsid w:val="006E18A1"/>
    <w:rsid w:val="006E4527"/>
    <w:rsid w:val="006E6F16"/>
    <w:rsid w:val="006F2D1C"/>
    <w:rsid w:val="006F5D62"/>
    <w:rsid w:val="00700649"/>
    <w:rsid w:val="007027F4"/>
    <w:rsid w:val="0070468E"/>
    <w:rsid w:val="00706DD6"/>
    <w:rsid w:val="00707A9F"/>
    <w:rsid w:val="007126B4"/>
    <w:rsid w:val="0071345F"/>
    <w:rsid w:val="00713AAB"/>
    <w:rsid w:val="00715B84"/>
    <w:rsid w:val="007174BE"/>
    <w:rsid w:val="00722845"/>
    <w:rsid w:val="007337E3"/>
    <w:rsid w:val="00734D81"/>
    <w:rsid w:val="007357A9"/>
    <w:rsid w:val="00736551"/>
    <w:rsid w:val="007454F1"/>
    <w:rsid w:val="007456A4"/>
    <w:rsid w:val="00746B7B"/>
    <w:rsid w:val="00751786"/>
    <w:rsid w:val="007530F2"/>
    <w:rsid w:val="007569B8"/>
    <w:rsid w:val="00761078"/>
    <w:rsid w:val="007679F8"/>
    <w:rsid w:val="0077085C"/>
    <w:rsid w:val="00771295"/>
    <w:rsid w:val="007719E5"/>
    <w:rsid w:val="0077220B"/>
    <w:rsid w:val="007729B0"/>
    <w:rsid w:val="00774309"/>
    <w:rsid w:val="00774AAE"/>
    <w:rsid w:val="00780190"/>
    <w:rsid w:val="00781D5C"/>
    <w:rsid w:val="00795DD7"/>
    <w:rsid w:val="007A2AC0"/>
    <w:rsid w:val="007A2B01"/>
    <w:rsid w:val="007B18C0"/>
    <w:rsid w:val="007B605C"/>
    <w:rsid w:val="007C26C8"/>
    <w:rsid w:val="007C70DC"/>
    <w:rsid w:val="007D2239"/>
    <w:rsid w:val="007D5188"/>
    <w:rsid w:val="007F02E9"/>
    <w:rsid w:val="00802CA5"/>
    <w:rsid w:val="00804049"/>
    <w:rsid w:val="008049FA"/>
    <w:rsid w:val="00807276"/>
    <w:rsid w:val="00816707"/>
    <w:rsid w:val="008243FC"/>
    <w:rsid w:val="00826697"/>
    <w:rsid w:val="008331F0"/>
    <w:rsid w:val="00834688"/>
    <w:rsid w:val="00840009"/>
    <w:rsid w:val="00840664"/>
    <w:rsid w:val="00840B0B"/>
    <w:rsid w:val="00841DFA"/>
    <w:rsid w:val="00845170"/>
    <w:rsid w:val="0084568F"/>
    <w:rsid w:val="00846488"/>
    <w:rsid w:val="00851415"/>
    <w:rsid w:val="0085295A"/>
    <w:rsid w:val="0085692B"/>
    <w:rsid w:val="00857A7C"/>
    <w:rsid w:val="008722B1"/>
    <w:rsid w:val="00873579"/>
    <w:rsid w:val="00882FA9"/>
    <w:rsid w:val="00885650"/>
    <w:rsid w:val="0088681D"/>
    <w:rsid w:val="008872AF"/>
    <w:rsid w:val="00887BA2"/>
    <w:rsid w:val="00891E55"/>
    <w:rsid w:val="00893FBC"/>
    <w:rsid w:val="008940E7"/>
    <w:rsid w:val="008951CB"/>
    <w:rsid w:val="008A2F30"/>
    <w:rsid w:val="008B0CA2"/>
    <w:rsid w:val="008B38F2"/>
    <w:rsid w:val="008B3FD8"/>
    <w:rsid w:val="008B4354"/>
    <w:rsid w:val="008B4EF2"/>
    <w:rsid w:val="008B7F1B"/>
    <w:rsid w:val="008D1BA8"/>
    <w:rsid w:val="008D1E7C"/>
    <w:rsid w:val="008D308F"/>
    <w:rsid w:val="008D4723"/>
    <w:rsid w:val="008D7A5E"/>
    <w:rsid w:val="008E0286"/>
    <w:rsid w:val="008E1107"/>
    <w:rsid w:val="008E2C66"/>
    <w:rsid w:val="008E2F77"/>
    <w:rsid w:val="008E34F2"/>
    <w:rsid w:val="008E4C73"/>
    <w:rsid w:val="008E4D9C"/>
    <w:rsid w:val="008E7C99"/>
    <w:rsid w:val="008F0F91"/>
    <w:rsid w:val="008F47B0"/>
    <w:rsid w:val="008F489E"/>
    <w:rsid w:val="008F7936"/>
    <w:rsid w:val="009105C1"/>
    <w:rsid w:val="00911721"/>
    <w:rsid w:val="009126A4"/>
    <w:rsid w:val="0092254E"/>
    <w:rsid w:val="009276E4"/>
    <w:rsid w:val="00933186"/>
    <w:rsid w:val="00933F45"/>
    <w:rsid w:val="00942DB6"/>
    <w:rsid w:val="00946594"/>
    <w:rsid w:val="00946FBF"/>
    <w:rsid w:val="0095069E"/>
    <w:rsid w:val="00953514"/>
    <w:rsid w:val="009545FD"/>
    <w:rsid w:val="00957D15"/>
    <w:rsid w:val="00960225"/>
    <w:rsid w:val="009610BD"/>
    <w:rsid w:val="0096141E"/>
    <w:rsid w:val="00961A2F"/>
    <w:rsid w:val="00972626"/>
    <w:rsid w:val="00984245"/>
    <w:rsid w:val="00987BE8"/>
    <w:rsid w:val="009900E7"/>
    <w:rsid w:val="00991B5E"/>
    <w:rsid w:val="00992992"/>
    <w:rsid w:val="00992A70"/>
    <w:rsid w:val="00992DED"/>
    <w:rsid w:val="00997FC0"/>
    <w:rsid w:val="009A3503"/>
    <w:rsid w:val="009A4C8A"/>
    <w:rsid w:val="009B0DB0"/>
    <w:rsid w:val="009B25B2"/>
    <w:rsid w:val="009B29B2"/>
    <w:rsid w:val="009C42CC"/>
    <w:rsid w:val="009C7128"/>
    <w:rsid w:val="009C7BFF"/>
    <w:rsid w:val="009D151B"/>
    <w:rsid w:val="009D2B62"/>
    <w:rsid w:val="009D334E"/>
    <w:rsid w:val="009D5D81"/>
    <w:rsid w:val="009D6F0B"/>
    <w:rsid w:val="009E3F18"/>
    <w:rsid w:val="009E4793"/>
    <w:rsid w:val="009E68E7"/>
    <w:rsid w:val="009F4EF5"/>
    <w:rsid w:val="00A02542"/>
    <w:rsid w:val="00A03276"/>
    <w:rsid w:val="00A04AD3"/>
    <w:rsid w:val="00A17910"/>
    <w:rsid w:val="00A22FEA"/>
    <w:rsid w:val="00A2385F"/>
    <w:rsid w:val="00A24651"/>
    <w:rsid w:val="00A25D9D"/>
    <w:rsid w:val="00A3016E"/>
    <w:rsid w:val="00A317C4"/>
    <w:rsid w:val="00A345F7"/>
    <w:rsid w:val="00A35603"/>
    <w:rsid w:val="00A35DF7"/>
    <w:rsid w:val="00A43DAD"/>
    <w:rsid w:val="00A47D9A"/>
    <w:rsid w:val="00A47E2C"/>
    <w:rsid w:val="00A47F76"/>
    <w:rsid w:val="00A5186B"/>
    <w:rsid w:val="00A53448"/>
    <w:rsid w:val="00A613C3"/>
    <w:rsid w:val="00A656E3"/>
    <w:rsid w:val="00A668AD"/>
    <w:rsid w:val="00A6751D"/>
    <w:rsid w:val="00A74E71"/>
    <w:rsid w:val="00A77B32"/>
    <w:rsid w:val="00A825CC"/>
    <w:rsid w:val="00A82A62"/>
    <w:rsid w:val="00A844E4"/>
    <w:rsid w:val="00A8529E"/>
    <w:rsid w:val="00A8703E"/>
    <w:rsid w:val="00A872A0"/>
    <w:rsid w:val="00A94038"/>
    <w:rsid w:val="00A94889"/>
    <w:rsid w:val="00A952FD"/>
    <w:rsid w:val="00A95A1A"/>
    <w:rsid w:val="00A977A2"/>
    <w:rsid w:val="00AA0414"/>
    <w:rsid w:val="00AA4B7A"/>
    <w:rsid w:val="00AB243F"/>
    <w:rsid w:val="00AB44F9"/>
    <w:rsid w:val="00AB68AE"/>
    <w:rsid w:val="00AC0505"/>
    <w:rsid w:val="00AC28C3"/>
    <w:rsid w:val="00AC385B"/>
    <w:rsid w:val="00AC4266"/>
    <w:rsid w:val="00AC4FD9"/>
    <w:rsid w:val="00AD57F6"/>
    <w:rsid w:val="00AE0885"/>
    <w:rsid w:val="00AE194A"/>
    <w:rsid w:val="00AE471D"/>
    <w:rsid w:val="00B028D2"/>
    <w:rsid w:val="00B03827"/>
    <w:rsid w:val="00B038D6"/>
    <w:rsid w:val="00B043DA"/>
    <w:rsid w:val="00B063AB"/>
    <w:rsid w:val="00B116E9"/>
    <w:rsid w:val="00B129FD"/>
    <w:rsid w:val="00B1355A"/>
    <w:rsid w:val="00B151D5"/>
    <w:rsid w:val="00B169BE"/>
    <w:rsid w:val="00B22CA3"/>
    <w:rsid w:val="00B25A28"/>
    <w:rsid w:val="00B25E14"/>
    <w:rsid w:val="00B27B7D"/>
    <w:rsid w:val="00B367DD"/>
    <w:rsid w:val="00B37A85"/>
    <w:rsid w:val="00B40495"/>
    <w:rsid w:val="00B418CC"/>
    <w:rsid w:val="00B4596D"/>
    <w:rsid w:val="00B4603C"/>
    <w:rsid w:val="00B47945"/>
    <w:rsid w:val="00B55304"/>
    <w:rsid w:val="00B60FA6"/>
    <w:rsid w:val="00B61C27"/>
    <w:rsid w:val="00B71870"/>
    <w:rsid w:val="00B72CAE"/>
    <w:rsid w:val="00B73280"/>
    <w:rsid w:val="00B75A2E"/>
    <w:rsid w:val="00B76DF0"/>
    <w:rsid w:val="00B77F79"/>
    <w:rsid w:val="00B81C21"/>
    <w:rsid w:val="00B8324A"/>
    <w:rsid w:val="00B86405"/>
    <w:rsid w:val="00B90705"/>
    <w:rsid w:val="00B91EF6"/>
    <w:rsid w:val="00B97A2F"/>
    <w:rsid w:val="00BA534C"/>
    <w:rsid w:val="00BA74A0"/>
    <w:rsid w:val="00BB2994"/>
    <w:rsid w:val="00BB6B5A"/>
    <w:rsid w:val="00BC2BD4"/>
    <w:rsid w:val="00BC3A78"/>
    <w:rsid w:val="00BC5187"/>
    <w:rsid w:val="00BC58EB"/>
    <w:rsid w:val="00BC66CB"/>
    <w:rsid w:val="00BC6CAE"/>
    <w:rsid w:val="00BC7ACC"/>
    <w:rsid w:val="00BD272B"/>
    <w:rsid w:val="00BD2E14"/>
    <w:rsid w:val="00BD3350"/>
    <w:rsid w:val="00BD5920"/>
    <w:rsid w:val="00BF3828"/>
    <w:rsid w:val="00BF5F73"/>
    <w:rsid w:val="00BF64A2"/>
    <w:rsid w:val="00C00002"/>
    <w:rsid w:val="00C02C3D"/>
    <w:rsid w:val="00C03EB0"/>
    <w:rsid w:val="00C13FF2"/>
    <w:rsid w:val="00C14BA5"/>
    <w:rsid w:val="00C17D4B"/>
    <w:rsid w:val="00C33C7B"/>
    <w:rsid w:val="00C35CD5"/>
    <w:rsid w:val="00C37FB4"/>
    <w:rsid w:val="00C40A60"/>
    <w:rsid w:val="00C40B08"/>
    <w:rsid w:val="00C426B7"/>
    <w:rsid w:val="00C51197"/>
    <w:rsid w:val="00C5188B"/>
    <w:rsid w:val="00C542A7"/>
    <w:rsid w:val="00C579E5"/>
    <w:rsid w:val="00C63524"/>
    <w:rsid w:val="00C6789C"/>
    <w:rsid w:val="00C71A4B"/>
    <w:rsid w:val="00C750F4"/>
    <w:rsid w:val="00C753BE"/>
    <w:rsid w:val="00C77F78"/>
    <w:rsid w:val="00C80E4D"/>
    <w:rsid w:val="00C81479"/>
    <w:rsid w:val="00C9070E"/>
    <w:rsid w:val="00C927AD"/>
    <w:rsid w:val="00C93043"/>
    <w:rsid w:val="00C95A43"/>
    <w:rsid w:val="00CA1F0F"/>
    <w:rsid w:val="00CA4754"/>
    <w:rsid w:val="00CA5593"/>
    <w:rsid w:val="00CB4CE5"/>
    <w:rsid w:val="00CB6BA0"/>
    <w:rsid w:val="00CC175B"/>
    <w:rsid w:val="00CC4E19"/>
    <w:rsid w:val="00CC561C"/>
    <w:rsid w:val="00CC67B2"/>
    <w:rsid w:val="00CD1F10"/>
    <w:rsid w:val="00CD36F5"/>
    <w:rsid w:val="00CE012A"/>
    <w:rsid w:val="00CE2EE4"/>
    <w:rsid w:val="00CE53B1"/>
    <w:rsid w:val="00CE7256"/>
    <w:rsid w:val="00CF02F8"/>
    <w:rsid w:val="00CF5479"/>
    <w:rsid w:val="00D003FF"/>
    <w:rsid w:val="00D008AC"/>
    <w:rsid w:val="00D0109F"/>
    <w:rsid w:val="00D04DD3"/>
    <w:rsid w:val="00D13CB4"/>
    <w:rsid w:val="00D2024B"/>
    <w:rsid w:val="00D26B78"/>
    <w:rsid w:val="00D27039"/>
    <w:rsid w:val="00D27A87"/>
    <w:rsid w:val="00D30824"/>
    <w:rsid w:val="00D32356"/>
    <w:rsid w:val="00D32CE0"/>
    <w:rsid w:val="00D37072"/>
    <w:rsid w:val="00D403B7"/>
    <w:rsid w:val="00D441D6"/>
    <w:rsid w:val="00D505D0"/>
    <w:rsid w:val="00D50A8F"/>
    <w:rsid w:val="00D51053"/>
    <w:rsid w:val="00D541E0"/>
    <w:rsid w:val="00D560A6"/>
    <w:rsid w:val="00D57245"/>
    <w:rsid w:val="00D637D7"/>
    <w:rsid w:val="00D66808"/>
    <w:rsid w:val="00D66F38"/>
    <w:rsid w:val="00D701F5"/>
    <w:rsid w:val="00D707D4"/>
    <w:rsid w:val="00D75D37"/>
    <w:rsid w:val="00D7753A"/>
    <w:rsid w:val="00D80C0E"/>
    <w:rsid w:val="00D83CCF"/>
    <w:rsid w:val="00D918B0"/>
    <w:rsid w:val="00D91C72"/>
    <w:rsid w:val="00D95539"/>
    <w:rsid w:val="00D978C5"/>
    <w:rsid w:val="00DA3CB1"/>
    <w:rsid w:val="00DB069E"/>
    <w:rsid w:val="00DB521B"/>
    <w:rsid w:val="00DB63D0"/>
    <w:rsid w:val="00DC25FF"/>
    <w:rsid w:val="00DC28E3"/>
    <w:rsid w:val="00DC5230"/>
    <w:rsid w:val="00DD2D67"/>
    <w:rsid w:val="00DF05B3"/>
    <w:rsid w:val="00DF095F"/>
    <w:rsid w:val="00DF7171"/>
    <w:rsid w:val="00DF72BF"/>
    <w:rsid w:val="00E014A3"/>
    <w:rsid w:val="00E05036"/>
    <w:rsid w:val="00E060D7"/>
    <w:rsid w:val="00E13C23"/>
    <w:rsid w:val="00E16EBA"/>
    <w:rsid w:val="00E21FB4"/>
    <w:rsid w:val="00E22CBD"/>
    <w:rsid w:val="00E245D3"/>
    <w:rsid w:val="00E25BC8"/>
    <w:rsid w:val="00E319C6"/>
    <w:rsid w:val="00E420B6"/>
    <w:rsid w:val="00E44039"/>
    <w:rsid w:val="00E45528"/>
    <w:rsid w:val="00E47717"/>
    <w:rsid w:val="00E47799"/>
    <w:rsid w:val="00E5398D"/>
    <w:rsid w:val="00E54BC6"/>
    <w:rsid w:val="00E57CFB"/>
    <w:rsid w:val="00E60750"/>
    <w:rsid w:val="00E61758"/>
    <w:rsid w:val="00E66255"/>
    <w:rsid w:val="00E7573A"/>
    <w:rsid w:val="00E759A0"/>
    <w:rsid w:val="00E759E1"/>
    <w:rsid w:val="00E818B1"/>
    <w:rsid w:val="00E82416"/>
    <w:rsid w:val="00E84252"/>
    <w:rsid w:val="00E87DEB"/>
    <w:rsid w:val="00E90614"/>
    <w:rsid w:val="00E92B1B"/>
    <w:rsid w:val="00E94C43"/>
    <w:rsid w:val="00E95FF5"/>
    <w:rsid w:val="00EA4321"/>
    <w:rsid w:val="00EA766E"/>
    <w:rsid w:val="00EB228C"/>
    <w:rsid w:val="00EB2ABC"/>
    <w:rsid w:val="00EB3E8E"/>
    <w:rsid w:val="00EC07A0"/>
    <w:rsid w:val="00ED2C9B"/>
    <w:rsid w:val="00EE1FB5"/>
    <w:rsid w:val="00EE232E"/>
    <w:rsid w:val="00EE34B0"/>
    <w:rsid w:val="00EE5B0C"/>
    <w:rsid w:val="00EE6E13"/>
    <w:rsid w:val="00EE747D"/>
    <w:rsid w:val="00F00FBA"/>
    <w:rsid w:val="00F02062"/>
    <w:rsid w:val="00F07BEF"/>
    <w:rsid w:val="00F10EBB"/>
    <w:rsid w:val="00F1123C"/>
    <w:rsid w:val="00F113A0"/>
    <w:rsid w:val="00F154B1"/>
    <w:rsid w:val="00F20298"/>
    <w:rsid w:val="00F213BF"/>
    <w:rsid w:val="00F22890"/>
    <w:rsid w:val="00F24B55"/>
    <w:rsid w:val="00F2589C"/>
    <w:rsid w:val="00F263DE"/>
    <w:rsid w:val="00F26902"/>
    <w:rsid w:val="00F32FD6"/>
    <w:rsid w:val="00F35714"/>
    <w:rsid w:val="00F43856"/>
    <w:rsid w:val="00F46858"/>
    <w:rsid w:val="00F51A9B"/>
    <w:rsid w:val="00F62513"/>
    <w:rsid w:val="00F63803"/>
    <w:rsid w:val="00F65C47"/>
    <w:rsid w:val="00F71EE3"/>
    <w:rsid w:val="00F72BC9"/>
    <w:rsid w:val="00F735F0"/>
    <w:rsid w:val="00F852EB"/>
    <w:rsid w:val="00F9055F"/>
    <w:rsid w:val="00F96790"/>
    <w:rsid w:val="00FA2061"/>
    <w:rsid w:val="00FA734A"/>
    <w:rsid w:val="00FA762E"/>
    <w:rsid w:val="00FB01DA"/>
    <w:rsid w:val="00FB0621"/>
    <w:rsid w:val="00FB527E"/>
    <w:rsid w:val="00FB56C4"/>
    <w:rsid w:val="00FC0B2C"/>
    <w:rsid w:val="00FC4407"/>
    <w:rsid w:val="00FC4496"/>
    <w:rsid w:val="00FC4E1E"/>
    <w:rsid w:val="00FD11E5"/>
    <w:rsid w:val="00FD168E"/>
    <w:rsid w:val="00FD1E4D"/>
    <w:rsid w:val="00FD4290"/>
    <w:rsid w:val="00FD7943"/>
    <w:rsid w:val="00FE1BAB"/>
    <w:rsid w:val="00FE3773"/>
    <w:rsid w:val="00FE6116"/>
    <w:rsid w:val="00FF48C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88EFA9-F04B-4B31-8F1C-065144AE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CE4"/>
    <w:rPr>
      <w:sz w:val="24"/>
      <w:szCs w:val="24"/>
    </w:rPr>
  </w:style>
  <w:style w:type="paragraph" w:styleId="Balk1">
    <w:name w:val="heading 1"/>
    <w:basedOn w:val="Normal"/>
    <w:next w:val="Normal"/>
    <w:link w:val="Balk1Char"/>
    <w:qFormat/>
    <w:rsid w:val="001D0542"/>
    <w:pPr>
      <w:keepNext/>
      <w:jc w:val="center"/>
      <w:outlineLvl w:val="0"/>
    </w:pPr>
    <w:rPr>
      <w:b/>
      <w:szCs w:val="20"/>
      <w:u w:val="single"/>
    </w:rPr>
  </w:style>
  <w:style w:type="paragraph" w:styleId="Balk3">
    <w:name w:val="heading 3"/>
    <w:basedOn w:val="Normal"/>
    <w:next w:val="Normal"/>
    <w:link w:val="Balk3Char"/>
    <w:semiHidden/>
    <w:unhideWhenUsed/>
    <w:qFormat/>
    <w:rsid w:val="00214E4F"/>
    <w:pPr>
      <w:keepNext/>
      <w:keepLines/>
      <w:spacing w:before="200"/>
      <w:outlineLvl w:val="2"/>
    </w:pPr>
    <w:rPr>
      <w:rFonts w:asciiTheme="majorHAnsi" w:eastAsiaTheme="majorEastAsia" w:hAnsiTheme="majorHAnsi" w:cstheme="majorBidi"/>
      <w:b/>
      <w:bCs/>
      <w:color w:val="4F81BD" w:themeColor="accent1"/>
    </w:rPr>
  </w:style>
  <w:style w:type="paragraph" w:styleId="Balk9">
    <w:name w:val="heading 9"/>
    <w:basedOn w:val="Normal"/>
    <w:next w:val="Normal"/>
    <w:link w:val="Balk9Char"/>
    <w:qFormat/>
    <w:rsid w:val="001D0542"/>
    <w:pPr>
      <w:spacing w:before="240" w:after="60"/>
      <w:outlineLvl w:val="8"/>
    </w:pPr>
    <w:rPr>
      <w:rFonts w:ascii="Arial" w:hAnsi="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A47E2C"/>
    <w:pPr>
      <w:spacing w:after="120"/>
    </w:pPr>
    <w:rPr>
      <w:sz w:val="20"/>
      <w:szCs w:val="20"/>
    </w:rPr>
  </w:style>
  <w:style w:type="paragraph" w:styleId="KonuBal">
    <w:name w:val="Title"/>
    <w:basedOn w:val="Normal"/>
    <w:qFormat/>
    <w:rsid w:val="00D95539"/>
    <w:pPr>
      <w:jc w:val="center"/>
    </w:pPr>
    <w:rPr>
      <w:b/>
      <w:szCs w:val="20"/>
    </w:rPr>
  </w:style>
  <w:style w:type="paragraph" w:styleId="stbilgi">
    <w:name w:val="header"/>
    <w:basedOn w:val="Normal"/>
    <w:link w:val="stbilgiChar"/>
    <w:uiPriority w:val="99"/>
    <w:rsid w:val="005A3586"/>
    <w:pPr>
      <w:tabs>
        <w:tab w:val="center" w:pos="4536"/>
        <w:tab w:val="right" w:pos="9072"/>
      </w:tabs>
    </w:pPr>
  </w:style>
  <w:style w:type="paragraph" w:styleId="Altbilgi">
    <w:name w:val="footer"/>
    <w:basedOn w:val="Normal"/>
    <w:link w:val="AltbilgiChar"/>
    <w:uiPriority w:val="99"/>
    <w:rsid w:val="005A3586"/>
    <w:pPr>
      <w:tabs>
        <w:tab w:val="center" w:pos="4536"/>
        <w:tab w:val="right" w:pos="9072"/>
      </w:tabs>
    </w:pPr>
  </w:style>
  <w:style w:type="character" w:styleId="SayfaNumaras">
    <w:name w:val="page number"/>
    <w:basedOn w:val="VarsaylanParagrafYazTipi"/>
    <w:rsid w:val="005A3586"/>
  </w:style>
  <w:style w:type="table" w:styleId="TabloKlavuzu">
    <w:name w:val="Table Grid"/>
    <w:basedOn w:val="NormalTablo"/>
    <w:uiPriority w:val="59"/>
    <w:rsid w:val="00E44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rsid w:val="001D0542"/>
    <w:rPr>
      <w:b/>
      <w:sz w:val="24"/>
      <w:u w:val="single"/>
    </w:rPr>
  </w:style>
  <w:style w:type="character" w:customStyle="1" w:styleId="Balk9Char">
    <w:name w:val="Başlık 9 Char"/>
    <w:link w:val="Balk9"/>
    <w:rsid w:val="001D0542"/>
    <w:rPr>
      <w:rFonts w:ascii="Arial" w:hAnsi="Arial" w:cs="Arial"/>
      <w:sz w:val="22"/>
      <w:szCs w:val="22"/>
    </w:rPr>
  </w:style>
  <w:style w:type="paragraph" w:styleId="ListeParagraf">
    <w:name w:val="List Paragraph"/>
    <w:basedOn w:val="Normal"/>
    <w:uiPriority w:val="34"/>
    <w:qFormat/>
    <w:rsid w:val="00450BC8"/>
    <w:pPr>
      <w:spacing w:after="200" w:line="276" w:lineRule="auto"/>
      <w:ind w:left="720"/>
      <w:contextualSpacing/>
    </w:pPr>
    <w:rPr>
      <w:rFonts w:ascii="Cataneo BT" w:eastAsia="Calibri" w:hAnsi="Cataneo BT"/>
      <w:b/>
      <w:i/>
      <w:sz w:val="40"/>
      <w:szCs w:val="22"/>
      <w:lang w:eastAsia="en-US"/>
    </w:rPr>
  </w:style>
  <w:style w:type="character" w:customStyle="1" w:styleId="AltbilgiChar">
    <w:name w:val="Altbilgi Char"/>
    <w:link w:val="Altbilgi"/>
    <w:uiPriority w:val="99"/>
    <w:rsid w:val="004E18E3"/>
    <w:rPr>
      <w:sz w:val="24"/>
      <w:szCs w:val="24"/>
    </w:rPr>
  </w:style>
  <w:style w:type="paragraph" w:styleId="BalonMetni">
    <w:name w:val="Balloon Text"/>
    <w:basedOn w:val="Normal"/>
    <w:link w:val="BalonMetniChar"/>
    <w:rsid w:val="004E18E3"/>
    <w:rPr>
      <w:rFonts w:ascii="Tahoma" w:hAnsi="Tahoma"/>
      <w:sz w:val="16"/>
      <w:szCs w:val="16"/>
    </w:rPr>
  </w:style>
  <w:style w:type="character" w:customStyle="1" w:styleId="BalonMetniChar">
    <w:name w:val="Balon Metni Char"/>
    <w:link w:val="BalonMetni"/>
    <w:rsid w:val="004E18E3"/>
    <w:rPr>
      <w:rFonts w:ascii="Tahoma" w:hAnsi="Tahoma" w:cs="Tahoma"/>
      <w:sz w:val="16"/>
      <w:szCs w:val="16"/>
    </w:rPr>
  </w:style>
  <w:style w:type="character" w:styleId="Kpr">
    <w:name w:val="Hyperlink"/>
    <w:rsid w:val="004E18E3"/>
    <w:rPr>
      <w:color w:val="0000FF"/>
      <w:u w:val="single"/>
    </w:rPr>
  </w:style>
  <w:style w:type="character" w:styleId="zlenenKpr">
    <w:name w:val="FollowedHyperlink"/>
    <w:rsid w:val="004E18E3"/>
    <w:rPr>
      <w:color w:val="800080"/>
      <w:u w:val="single"/>
    </w:rPr>
  </w:style>
  <w:style w:type="paragraph" w:customStyle="1" w:styleId="54BFF965C1C44A6CAD09E32DA63DE2CD">
    <w:name w:val="54BFF965C1C44A6CAD09E32DA63DE2CD"/>
    <w:rsid w:val="0092254E"/>
    <w:pPr>
      <w:spacing w:after="200" w:line="276" w:lineRule="auto"/>
    </w:pPr>
    <w:rPr>
      <w:rFonts w:ascii="Calibri" w:hAnsi="Calibri"/>
      <w:sz w:val="22"/>
      <w:szCs w:val="22"/>
      <w:lang w:val="en-US" w:eastAsia="en-US"/>
    </w:rPr>
  </w:style>
  <w:style w:type="character" w:customStyle="1" w:styleId="stbilgiChar">
    <w:name w:val="Üstbilgi Char"/>
    <w:link w:val="stbilgi"/>
    <w:uiPriority w:val="99"/>
    <w:rsid w:val="0092254E"/>
    <w:rPr>
      <w:sz w:val="24"/>
      <w:szCs w:val="24"/>
    </w:rPr>
  </w:style>
  <w:style w:type="paragraph" w:customStyle="1" w:styleId="Default">
    <w:name w:val="Default"/>
    <w:rsid w:val="005154A6"/>
    <w:pPr>
      <w:autoSpaceDE w:val="0"/>
      <w:autoSpaceDN w:val="0"/>
      <w:adjustRightInd w:val="0"/>
    </w:pPr>
    <w:rPr>
      <w:rFonts w:ascii="Arial" w:hAnsi="Arial" w:cs="Arial"/>
      <w:color w:val="000000"/>
      <w:sz w:val="24"/>
      <w:szCs w:val="24"/>
    </w:rPr>
  </w:style>
  <w:style w:type="character" w:customStyle="1" w:styleId="Balk3Char">
    <w:name w:val="Başlık 3 Char"/>
    <w:basedOn w:val="VarsaylanParagrafYazTipi"/>
    <w:link w:val="Balk3"/>
    <w:semiHidden/>
    <w:rsid w:val="00214E4F"/>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354B33"/>
    <w:pPr>
      <w:spacing w:before="100" w:beforeAutospacing="1" w:after="100" w:afterAutospacing="1"/>
    </w:pPr>
  </w:style>
  <w:style w:type="character" w:styleId="Gl">
    <w:name w:val="Strong"/>
    <w:basedOn w:val="VarsaylanParagrafYazTipi"/>
    <w:uiPriority w:val="22"/>
    <w:qFormat/>
    <w:rsid w:val="00354B33"/>
    <w:rPr>
      <w:b/>
      <w:bCs/>
    </w:rPr>
  </w:style>
  <w:style w:type="character" w:styleId="Vurgu">
    <w:name w:val="Emphasis"/>
    <w:basedOn w:val="VarsaylanParagrafYazTipi"/>
    <w:qFormat/>
    <w:rsid w:val="007456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6269">
      <w:bodyDiv w:val="1"/>
      <w:marLeft w:val="0"/>
      <w:marRight w:val="0"/>
      <w:marTop w:val="0"/>
      <w:marBottom w:val="0"/>
      <w:divBdr>
        <w:top w:val="none" w:sz="0" w:space="0" w:color="auto"/>
        <w:left w:val="none" w:sz="0" w:space="0" w:color="auto"/>
        <w:bottom w:val="none" w:sz="0" w:space="0" w:color="auto"/>
        <w:right w:val="none" w:sz="0" w:space="0" w:color="auto"/>
      </w:divBdr>
    </w:div>
    <w:div w:id="145627859">
      <w:bodyDiv w:val="1"/>
      <w:marLeft w:val="0"/>
      <w:marRight w:val="0"/>
      <w:marTop w:val="0"/>
      <w:marBottom w:val="0"/>
      <w:divBdr>
        <w:top w:val="none" w:sz="0" w:space="0" w:color="auto"/>
        <w:left w:val="none" w:sz="0" w:space="0" w:color="auto"/>
        <w:bottom w:val="none" w:sz="0" w:space="0" w:color="auto"/>
        <w:right w:val="none" w:sz="0" w:space="0" w:color="auto"/>
      </w:divBdr>
      <w:divsChild>
        <w:div w:id="1584871832">
          <w:marLeft w:val="0"/>
          <w:marRight w:val="0"/>
          <w:marTop w:val="0"/>
          <w:marBottom w:val="0"/>
          <w:divBdr>
            <w:top w:val="none" w:sz="0" w:space="0" w:color="auto"/>
            <w:left w:val="none" w:sz="0" w:space="0" w:color="auto"/>
            <w:bottom w:val="none" w:sz="0" w:space="0" w:color="auto"/>
            <w:right w:val="none" w:sz="0" w:space="0" w:color="auto"/>
          </w:divBdr>
        </w:div>
        <w:div w:id="683826920">
          <w:marLeft w:val="0"/>
          <w:marRight w:val="0"/>
          <w:marTop w:val="0"/>
          <w:marBottom w:val="0"/>
          <w:divBdr>
            <w:top w:val="none" w:sz="0" w:space="0" w:color="auto"/>
            <w:left w:val="none" w:sz="0" w:space="0" w:color="auto"/>
            <w:bottom w:val="none" w:sz="0" w:space="0" w:color="auto"/>
            <w:right w:val="none" w:sz="0" w:space="0" w:color="auto"/>
          </w:divBdr>
          <w:divsChild>
            <w:div w:id="1763841246">
              <w:marLeft w:val="0"/>
              <w:marRight w:val="0"/>
              <w:marTop w:val="0"/>
              <w:marBottom w:val="0"/>
              <w:divBdr>
                <w:top w:val="none" w:sz="0" w:space="0" w:color="auto"/>
                <w:left w:val="none" w:sz="0" w:space="0" w:color="auto"/>
                <w:bottom w:val="none" w:sz="0" w:space="0" w:color="auto"/>
                <w:right w:val="none" w:sz="0" w:space="0" w:color="auto"/>
              </w:divBdr>
              <w:divsChild>
                <w:div w:id="207612335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1493253">
      <w:bodyDiv w:val="1"/>
      <w:marLeft w:val="0"/>
      <w:marRight w:val="0"/>
      <w:marTop w:val="0"/>
      <w:marBottom w:val="0"/>
      <w:divBdr>
        <w:top w:val="none" w:sz="0" w:space="0" w:color="auto"/>
        <w:left w:val="none" w:sz="0" w:space="0" w:color="auto"/>
        <w:bottom w:val="none" w:sz="0" w:space="0" w:color="auto"/>
        <w:right w:val="none" w:sz="0" w:space="0" w:color="auto"/>
      </w:divBdr>
      <w:divsChild>
        <w:div w:id="1866943307">
          <w:marLeft w:val="0"/>
          <w:marRight w:val="0"/>
          <w:marTop w:val="0"/>
          <w:marBottom w:val="0"/>
          <w:divBdr>
            <w:top w:val="none" w:sz="0" w:space="0" w:color="auto"/>
            <w:left w:val="none" w:sz="0" w:space="0" w:color="auto"/>
            <w:bottom w:val="none" w:sz="0" w:space="0" w:color="auto"/>
            <w:right w:val="none" w:sz="0" w:space="0" w:color="auto"/>
          </w:divBdr>
          <w:divsChild>
            <w:div w:id="887109245">
              <w:marLeft w:val="0"/>
              <w:marRight w:val="0"/>
              <w:marTop w:val="0"/>
              <w:marBottom w:val="0"/>
              <w:divBdr>
                <w:top w:val="none" w:sz="0" w:space="0" w:color="auto"/>
                <w:left w:val="none" w:sz="0" w:space="0" w:color="auto"/>
                <w:bottom w:val="none" w:sz="0" w:space="0" w:color="auto"/>
                <w:right w:val="none" w:sz="0" w:space="0" w:color="auto"/>
              </w:divBdr>
              <w:divsChild>
                <w:div w:id="505754619">
                  <w:marLeft w:val="0"/>
                  <w:marRight w:val="0"/>
                  <w:marTop w:val="0"/>
                  <w:marBottom w:val="0"/>
                  <w:divBdr>
                    <w:top w:val="none" w:sz="0" w:space="0" w:color="auto"/>
                    <w:left w:val="none" w:sz="0" w:space="0" w:color="auto"/>
                    <w:bottom w:val="none" w:sz="0" w:space="0" w:color="auto"/>
                    <w:right w:val="none" w:sz="0" w:space="0" w:color="auto"/>
                  </w:divBdr>
                  <w:divsChild>
                    <w:div w:id="419789887">
                      <w:marLeft w:val="0"/>
                      <w:marRight w:val="0"/>
                      <w:marTop w:val="0"/>
                      <w:marBottom w:val="0"/>
                      <w:divBdr>
                        <w:top w:val="none" w:sz="0" w:space="0" w:color="auto"/>
                        <w:left w:val="none" w:sz="0" w:space="0" w:color="auto"/>
                        <w:bottom w:val="none" w:sz="0" w:space="0" w:color="auto"/>
                        <w:right w:val="none" w:sz="0" w:space="0" w:color="auto"/>
                      </w:divBdr>
                      <w:divsChild>
                        <w:div w:id="7620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707848">
      <w:bodyDiv w:val="1"/>
      <w:marLeft w:val="0"/>
      <w:marRight w:val="0"/>
      <w:marTop w:val="0"/>
      <w:marBottom w:val="0"/>
      <w:divBdr>
        <w:top w:val="none" w:sz="0" w:space="0" w:color="auto"/>
        <w:left w:val="none" w:sz="0" w:space="0" w:color="auto"/>
        <w:bottom w:val="none" w:sz="0" w:space="0" w:color="auto"/>
        <w:right w:val="none" w:sz="0" w:space="0" w:color="auto"/>
      </w:divBdr>
    </w:div>
    <w:div w:id="388965276">
      <w:bodyDiv w:val="1"/>
      <w:marLeft w:val="0"/>
      <w:marRight w:val="0"/>
      <w:marTop w:val="0"/>
      <w:marBottom w:val="0"/>
      <w:divBdr>
        <w:top w:val="none" w:sz="0" w:space="0" w:color="auto"/>
        <w:left w:val="none" w:sz="0" w:space="0" w:color="auto"/>
        <w:bottom w:val="none" w:sz="0" w:space="0" w:color="auto"/>
        <w:right w:val="none" w:sz="0" w:space="0" w:color="auto"/>
      </w:divBdr>
    </w:div>
    <w:div w:id="520314610">
      <w:bodyDiv w:val="1"/>
      <w:marLeft w:val="0"/>
      <w:marRight w:val="0"/>
      <w:marTop w:val="0"/>
      <w:marBottom w:val="0"/>
      <w:divBdr>
        <w:top w:val="none" w:sz="0" w:space="0" w:color="auto"/>
        <w:left w:val="none" w:sz="0" w:space="0" w:color="auto"/>
        <w:bottom w:val="none" w:sz="0" w:space="0" w:color="auto"/>
        <w:right w:val="none" w:sz="0" w:space="0" w:color="auto"/>
      </w:divBdr>
    </w:div>
    <w:div w:id="637686185">
      <w:bodyDiv w:val="1"/>
      <w:marLeft w:val="0"/>
      <w:marRight w:val="0"/>
      <w:marTop w:val="0"/>
      <w:marBottom w:val="0"/>
      <w:divBdr>
        <w:top w:val="none" w:sz="0" w:space="0" w:color="auto"/>
        <w:left w:val="none" w:sz="0" w:space="0" w:color="auto"/>
        <w:bottom w:val="none" w:sz="0" w:space="0" w:color="auto"/>
        <w:right w:val="none" w:sz="0" w:space="0" w:color="auto"/>
      </w:divBdr>
    </w:div>
    <w:div w:id="776102278">
      <w:bodyDiv w:val="1"/>
      <w:marLeft w:val="0"/>
      <w:marRight w:val="0"/>
      <w:marTop w:val="0"/>
      <w:marBottom w:val="0"/>
      <w:divBdr>
        <w:top w:val="none" w:sz="0" w:space="0" w:color="auto"/>
        <w:left w:val="none" w:sz="0" w:space="0" w:color="auto"/>
        <w:bottom w:val="none" w:sz="0" w:space="0" w:color="auto"/>
        <w:right w:val="none" w:sz="0" w:space="0" w:color="auto"/>
      </w:divBdr>
    </w:div>
    <w:div w:id="794953543">
      <w:bodyDiv w:val="1"/>
      <w:marLeft w:val="0"/>
      <w:marRight w:val="0"/>
      <w:marTop w:val="0"/>
      <w:marBottom w:val="0"/>
      <w:divBdr>
        <w:top w:val="none" w:sz="0" w:space="0" w:color="auto"/>
        <w:left w:val="none" w:sz="0" w:space="0" w:color="auto"/>
        <w:bottom w:val="none" w:sz="0" w:space="0" w:color="auto"/>
        <w:right w:val="none" w:sz="0" w:space="0" w:color="auto"/>
      </w:divBdr>
    </w:div>
    <w:div w:id="814444702">
      <w:bodyDiv w:val="1"/>
      <w:marLeft w:val="0"/>
      <w:marRight w:val="0"/>
      <w:marTop w:val="0"/>
      <w:marBottom w:val="0"/>
      <w:divBdr>
        <w:top w:val="none" w:sz="0" w:space="0" w:color="auto"/>
        <w:left w:val="none" w:sz="0" w:space="0" w:color="auto"/>
        <w:bottom w:val="none" w:sz="0" w:space="0" w:color="auto"/>
        <w:right w:val="none" w:sz="0" w:space="0" w:color="auto"/>
      </w:divBdr>
    </w:div>
    <w:div w:id="913861350">
      <w:bodyDiv w:val="1"/>
      <w:marLeft w:val="0"/>
      <w:marRight w:val="0"/>
      <w:marTop w:val="0"/>
      <w:marBottom w:val="0"/>
      <w:divBdr>
        <w:top w:val="none" w:sz="0" w:space="0" w:color="auto"/>
        <w:left w:val="none" w:sz="0" w:space="0" w:color="auto"/>
        <w:bottom w:val="none" w:sz="0" w:space="0" w:color="auto"/>
        <w:right w:val="none" w:sz="0" w:space="0" w:color="auto"/>
      </w:divBdr>
    </w:div>
    <w:div w:id="927691110">
      <w:bodyDiv w:val="1"/>
      <w:marLeft w:val="0"/>
      <w:marRight w:val="0"/>
      <w:marTop w:val="0"/>
      <w:marBottom w:val="0"/>
      <w:divBdr>
        <w:top w:val="none" w:sz="0" w:space="0" w:color="auto"/>
        <w:left w:val="none" w:sz="0" w:space="0" w:color="auto"/>
        <w:bottom w:val="none" w:sz="0" w:space="0" w:color="auto"/>
        <w:right w:val="none" w:sz="0" w:space="0" w:color="auto"/>
      </w:divBdr>
    </w:div>
    <w:div w:id="1076560968">
      <w:bodyDiv w:val="1"/>
      <w:marLeft w:val="0"/>
      <w:marRight w:val="0"/>
      <w:marTop w:val="0"/>
      <w:marBottom w:val="0"/>
      <w:divBdr>
        <w:top w:val="none" w:sz="0" w:space="0" w:color="auto"/>
        <w:left w:val="none" w:sz="0" w:space="0" w:color="auto"/>
        <w:bottom w:val="none" w:sz="0" w:space="0" w:color="auto"/>
        <w:right w:val="none" w:sz="0" w:space="0" w:color="auto"/>
      </w:divBdr>
    </w:div>
    <w:div w:id="1371954475">
      <w:bodyDiv w:val="1"/>
      <w:marLeft w:val="0"/>
      <w:marRight w:val="0"/>
      <w:marTop w:val="0"/>
      <w:marBottom w:val="0"/>
      <w:divBdr>
        <w:top w:val="none" w:sz="0" w:space="0" w:color="auto"/>
        <w:left w:val="none" w:sz="0" w:space="0" w:color="auto"/>
        <w:bottom w:val="none" w:sz="0" w:space="0" w:color="auto"/>
        <w:right w:val="none" w:sz="0" w:space="0" w:color="auto"/>
      </w:divBdr>
    </w:div>
    <w:div w:id="1378167952">
      <w:bodyDiv w:val="1"/>
      <w:marLeft w:val="0"/>
      <w:marRight w:val="0"/>
      <w:marTop w:val="0"/>
      <w:marBottom w:val="0"/>
      <w:divBdr>
        <w:top w:val="none" w:sz="0" w:space="0" w:color="auto"/>
        <w:left w:val="none" w:sz="0" w:space="0" w:color="auto"/>
        <w:bottom w:val="none" w:sz="0" w:space="0" w:color="auto"/>
        <w:right w:val="none" w:sz="0" w:space="0" w:color="auto"/>
      </w:divBdr>
      <w:divsChild>
        <w:div w:id="1820002053">
          <w:marLeft w:val="0"/>
          <w:marRight w:val="0"/>
          <w:marTop w:val="0"/>
          <w:marBottom w:val="0"/>
          <w:divBdr>
            <w:top w:val="single" w:sz="36" w:space="0" w:color="CCCCCC"/>
            <w:left w:val="none" w:sz="0" w:space="0" w:color="CCCCCC"/>
            <w:bottom w:val="none" w:sz="0" w:space="0" w:color="CCCCCC"/>
            <w:right w:val="none" w:sz="0" w:space="0" w:color="CCCCCC"/>
          </w:divBdr>
          <w:divsChild>
            <w:div w:id="2063601314">
              <w:marLeft w:val="0"/>
              <w:marRight w:val="0"/>
              <w:marTop w:val="0"/>
              <w:marBottom w:val="0"/>
              <w:divBdr>
                <w:top w:val="none" w:sz="0" w:space="0" w:color="auto"/>
                <w:left w:val="none" w:sz="0" w:space="0" w:color="auto"/>
                <w:bottom w:val="none" w:sz="0" w:space="0" w:color="auto"/>
                <w:right w:val="none" w:sz="0" w:space="0" w:color="auto"/>
              </w:divBdr>
              <w:divsChild>
                <w:div w:id="1041327484">
                  <w:marLeft w:val="0"/>
                  <w:marRight w:val="0"/>
                  <w:marTop w:val="0"/>
                  <w:marBottom w:val="0"/>
                  <w:divBdr>
                    <w:top w:val="none" w:sz="0" w:space="0" w:color="auto"/>
                    <w:left w:val="none" w:sz="0" w:space="0" w:color="auto"/>
                    <w:bottom w:val="none" w:sz="0" w:space="0" w:color="auto"/>
                    <w:right w:val="none" w:sz="0" w:space="0" w:color="auto"/>
                  </w:divBdr>
                  <w:divsChild>
                    <w:div w:id="201674606">
                      <w:marLeft w:val="0"/>
                      <w:marRight w:val="0"/>
                      <w:marTop w:val="0"/>
                      <w:marBottom w:val="0"/>
                      <w:divBdr>
                        <w:top w:val="none" w:sz="0" w:space="0" w:color="auto"/>
                        <w:left w:val="none" w:sz="0" w:space="0" w:color="auto"/>
                        <w:bottom w:val="none" w:sz="0" w:space="0" w:color="auto"/>
                        <w:right w:val="none" w:sz="0" w:space="0" w:color="auto"/>
                      </w:divBdr>
                      <w:divsChild>
                        <w:div w:id="1788086246">
                          <w:marLeft w:val="0"/>
                          <w:marRight w:val="0"/>
                          <w:marTop w:val="0"/>
                          <w:marBottom w:val="0"/>
                          <w:divBdr>
                            <w:top w:val="none" w:sz="0" w:space="0" w:color="auto"/>
                            <w:left w:val="none" w:sz="0" w:space="0" w:color="auto"/>
                            <w:bottom w:val="none" w:sz="0" w:space="0" w:color="auto"/>
                            <w:right w:val="none" w:sz="0" w:space="0" w:color="auto"/>
                          </w:divBdr>
                          <w:divsChild>
                            <w:div w:id="10052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598171">
      <w:bodyDiv w:val="1"/>
      <w:marLeft w:val="0"/>
      <w:marRight w:val="0"/>
      <w:marTop w:val="0"/>
      <w:marBottom w:val="0"/>
      <w:divBdr>
        <w:top w:val="none" w:sz="0" w:space="0" w:color="auto"/>
        <w:left w:val="none" w:sz="0" w:space="0" w:color="auto"/>
        <w:bottom w:val="none" w:sz="0" w:space="0" w:color="auto"/>
        <w:right w:val="none" w:sz="0" w:space="0" w:color="auto"/>
      </w:divBdr>
    </w:div>
    <w:div w:id="1427968605">
      <w:bodyDiv w:val="1"/>
      <w:marLeft w:val="0"/>
      <w:marRight w:val="0"/>
      <w:marTop w:val="0"/>
      <w:marBottom w:val="0"/>
      <w:divBdr>
        <w:top w:val="none" w:sz="0" w:space="0" w:color="auto"/>
        <w:left w:val="none" w:sz="0" w:space="0" w:color="auto"/>
        <w:bottom w:val="none" w:sz="0" w:space="0" w:color="auto"/>
        <w:right w:val="none" w:sz="0" w:space="0" w:color="auto"/>
      </w:divBdr>
      <w:divsChild>
        <w:div w:id="175005241">
          <w:marLeft w:val="432"/>
          <w:marRight w:val="0"/>
          <w:marTop w:val="116"/>
          <w:marBottom w:val="0"/>
          <w:divBdr>
            <w:top w:val="none" w:sz="0" w:space="0" w:color="auto"/>
            <w:left w:val="none" w:sz="0" w:space="0" w:color="auto"/>
            <w:bottom w:val="none" w:sz="0" w:space="0" w:color="auto"/>
            <w:right w:val="none" w:sz="0" w:space="0" w:color="auto"/>
          </w:divBdr>
        </w:div>
      </w:divsChild>
    </w:div>
    <w:div w:id="1453209938">
      <w:bodyDiv w:val="1"/>
      <w:marLeft w:val="0"/>
      <w:marRight w:val="0"/>
      <w:marTop w:val="0"/>
      <w:marBottom w:val="0"/>
      <w:divBdr>
        <w:top w:val="none" w:sz="0" w:space="0" w:color="auto"/>
        <w:left w:val="none" w:sz="0" w:space="0" w:color="auto"/>
        <w:bottom w:val="none" w:sz="0" w:space="0" w:color="auto"/>
        <w:right w:val="none" w:sz="0" w:space="0" w:color="auto"/>
      </w:divBdr>
    </w:div>
    <w:div w:id="1495150191">
      <w:bodyDiv w:val="1"/>
      <w:marLeft w:val="0"/>
      <w:marRight w:val="0"/>
      <w:marTop w:val="0"/>
      <w:marBottom w:val="0"/>
      <w:divBdr>
        <w:top w:val="none" w:sz="0" w:space="0" w:color="auto"/>
        <w:left w:val="none" w:sz="0" w:space="0" w:color="auto"/>
        <w:bottom w:val="none" w:sz="0" w:space="0" w:color="auto"/>
        <w:right w:val="none" w:sz="0" w:space="0" w:color="auto"/>
      </w:divBdr>
    </w:div>
    <w:div w:id="1690789739">
      <w:bodyDiv w:val="1"/>
      <w:marLeft w:val="0"/>
      <w:marRight w:val="0"/>
      <w:marTop w:val="0"/>
      <w:marBottom w:val="0"/>
      <w:divBdr>
        <w:top w:val="none" w:sz="0" w:space="0" w:color="auto"/>
        <w:left w:val="none" w:sz="0" w:space="0" w:color="auto"/>
        <w:bottom w:val="none" w:sz="0" w:space="0" w:color="auto"/>
        <w:right w:val="none" w:sz="0" w:space="0" w:color="auto"/>
      </w:divBdr>
    </w:div>
    <w:div w:id="1763605524">
      <w:bodyDiv w:val="1"/>
      <w:marLeft w:val="0"/>
      <w:marRight w:val="0"/>
      <w:marTop w:val="0"/>
      <w:marBottom w:val="0"/>
      <w:divBdr>
        <w:top w:val="none" w:sz="0" w:space="0" w:color="auto"/>
        <w:left w:val="none" w:sz="0" w:space="0" w:color="auto"/>
        <w:bottom w:val="none" w:sz="0" w:space="0" w:color="auto"/>
        <w:right w:val="none" w:sz="0" w:space="0" w:color="auto"/>
      </w:divBdr>
    </w:div>
    <w:div w:id="1827896370">
      <w:bodyDiv w:val="1"/>
      <w:marLeft w:val="0"/>
      <w:marRight w:val="0"/>
      <w:marTop w:val="0"/>
      <w:marBottom w:val="0"/>
      <w:divBdr>
        <w:top w:val="none" w:sz="0" w:space="0" w:color="auto"/>
        <w:left w:val="none" w:sz="0" w:space="0" w:color="auto"/>
        <w:bottom w:val="none" w:sz="0" w:space="0" w:color="auto"/>
        <w:right w:val="none" w:sz="0" w:space="0" w:color="auto"/>
      </w:divBdr>
    </w:div>
    <w:div w:id="2066561725">
      <w:bodyDiv w:val="1"/>
      <w:marLeft w:val="0"/>
      <w:marRight w:val="0"/>
      <w:marTop w:val="0"/>
      <w:marBottom w:val="0"/>
      <w:divBdr>
        <w:top w:val="none" w:sz="0" w:space="0" w:color="auto"/>
        <w:left w:val="none" w:sz="0" w:space="0" w:color="auto"/>
        <w:bottom w:val="none" w:sz="0" w:space="0" w:color="auto"/>
        <w:right w:val="none" w:sz="0" w:space="0" w:color="auto"/>
      </w:divBdr>
      <w:divsChild>
        <w:div w:id="99763583">
          <w:marLeft w:val="806"/>
          <w:marRight w:val="0"/>
          <w:marTop w:val="120"/>
          <w:marBottom w:val="0"/>
          <w:divBdr>
            <w:top w:val="none" w:sz="0" w:space="0" w:color="auto"/>
            <w:left w:val="none" w:sz="0" w:space="0" w:color="auto"/>
            <w:bottom w:val="none" w:sz="0" w:space="0" w:color="auto"/>
            <w:right w:val="none" w:sz="0" w:space="0" w:color="auto"/>
          </w:divBdr>
        </w:div>
        <w:div w:id="264730362">
          <w:marLeft w:val="806"/>
          <w:marRight w:val="0"/>
          <w:marTop w:val="120"/>
          <w:marBottom w:val="0"/>
          <w:divBdr>
            <w:top w:val="none" w:sz="0" w:space="0" w:color="auto"/>
            <w:left w:val="none" w:sz="0" w:space="0" w:color="auto"/>
            <w:bottom w:val="none" w:sz="0" w:space="0" w:color="auto"/>
            <w:right w:val="none" w:sz="0" w:space="0" w:color="auto"/>
          </w:divBdr>
        </w:div>
        <w:div w:id="346567543">
          <w:marLeft w:val="806"/>
          <w:marRight w:val="0"/>
          <w:marTop w:val="120"/>
          <w:marBottom w:val="0"/>
          <w:divBdr>
            <w:top w:val="none" w:sz="0" w:space="0" w:color="auto"/>
            <w:left w:val="none" w:sz="0" w:space="0" w:color="auto"/>
            <w:bottom w:val="none" w:sz="0" w:space="0" w:color="auto"/>
            <w:right w:val="none" w:sz="0" w:space="0" w:color="auto"/>
          </w:divBdr>
        </w:div>
        <w:div w:id="503326558">
          <w:marLeft w:val="806"/>
          <w:marRight w:val="0"/>
          <w:marTop w:val="120"/>
          <w:marBottom w:val="0"/>
          <w:divBdr>
            <w:top w:val="none" w:sz="0" w:space="0" w:color="auto"/>
            <w:left w:val="none" w:sz="0" w:space="0" w:color="auto"/>
            <w:bottom w:val="none" w:sz="0" w:space="0" w:color="auto"/>
            <w:right w:val="none" w:sz="0" w:space="0" w:color="auto"/>
          </w:divBdr>
        </w:div>
        <w:div w:id="590045958">
          <w:marLeft w:val="806"/>
          <w:marRight w:val="0"/>
          <w:marTop w:val="120"/>
          <w:marBottom w:val="0"/>
          <w:divBdr>
            <w:top w:val="none" w:sz="0" w:space="0" w:color="auto"/>
            <w:left w:val="none" w:sz="0" w:space="0" w:color="auto"/>
            <w:bottom w:val="none" w:sz="0" w:space="0" w:color="auto"/>
            <w:right w:val="none" w:sz="0" w:space="0" w:color="auto"/>
          </w:divBdr>
        </w:div>
        <w:div w:id="1413044066">
          <w:marLeft w:val="806"/>
          <w:marRight w:val="0"/>
          <w:marTop w:val="120"/>
          <w:marBottom w:val="0"/>
          <w:divBdr>
            <w:top w:val="none" w:sz="0" w:space="0" w:color="auto"/>
            <w:left w:val="none" w:sz="0" w:space="0" w:color="auto"/>
            <w:bottom w:val="none" w:sz="0" w:space="0" w:color="auto"/>
            <w:right w:val="none" w:sz="0" w:space="0" w:color="auto"/>
          </w:divBdr>
        </w:div>
        <w:div w:id="1484391995">
          <w:marLeft w:val="806"/>
          <w:marRight w:val="0"/>
          <w:marTop w:val="120"/>
          <w:marBottom w:val="0"/>
          <w:divBdr>
            <w:top w:val="none" w:sz="0" w:space="0" w:color="auto"/>
            <w:left w:val="none" w:sz="0" w:space="0" w:color="auto"/>
            <w:bottom w:val="none" w:sz="0" w:space="0" w:color="auto"/>
            <w:right w:val="none" w:sz="0" w:space="0" w:color="auto"/>
          </w:divBdr>
        </w:div>
        <w:div w:id="1868828119">
          <w:marLeft w:val="806"/>
          <w:marRight w:val="0"/>
          <w:marTop w:val="120"/>
          <w:marBottom w:val="0"/>
          <w:divBdr>
            <w:top w:val="none" w:sz="0" w:space="0" w:color="auto"/>
            <w:left w:val="none" w:sz="0" w:space="0" w:color="auto"/>
            <w:bottom w:val="none" w:sz="0" w:space="0" w:color="auto"/>
            <w:right w:val="none" w:sz="0" w:space="0" w:color="auto"/>
          </w:divBdr>
        </w:div>
        <w:div w:id="1917667247">
          <w:marLeft w:val="806"/>
          <w:marRight w:val="0"/>
          <w:marTop w:val="120"/>
          <w:marBottom w:val="0"/>
          <w:divBdr>
            <w:top w:val="none" w:sz="0" w:space="0" w:color="auto"/>
            <w:left w:val="none" w:sz="0" w:space="0" w:color="auto"/>
            <w:bottom w:val="none" w:sz="0" w:space="0" w:color="auto"/>
            <w:right w:val="none" w:sz="0" w:space="0" w:color="auto"/>
          </w:divBdr>
        </w:div>
        <w:div w:id="1948081159">
          <w:marLeft w:val="806"/>
          <w:marRight w:val="0"/>
          <w:marTop w:val="120"/>
          <w:marBottom w:val="0"/>
          <w:divBdr>
            <w:top w:val="none" w:sz="0" w:space="0" w:color="auto"/>
            <w:left w:val="none" w:sz="0" w:space="0" w:color="auto"/>
            <w:bottom w:val="none" w:sz="0" w:space="0" w:color="auto"/>
            <w:right w:val="none" w:sz="0" w:space="0" w:color="auto"/>
          </w:divBdr>
        </w:div>
        <w:div w:id="2076195927">
          <w:marLeft w:val="806"/>
          <w:marRight w:val="0"/>
          <w:marTop w:val="120"/>
          <w:marBottom w:val="0"/>
          <w:divBdr>
            <w:top w:val="none" w:sz="0" w:space="0" w:color="auto"/>
            <w:left w:val="none" w:sz="0" w:space="0" w:color="auto"/>
            <w:bottom w:val="none" w:sz="0" w:space="0" w:color="auto"/>
            <w:right w:val="none" w:sz="0" w:space="0" w:color="auto"/>
          </w:divBdr>
        </w:div>
        <w:div w:id="2101102547">
          <w:marLeft w:val="806"/>
          <w:marRight w:val="0"/>
          <w:marTop w:val="120"/>
          <w:marBottom w:val="0"/>
          <w:divBdr>
            <w:top w:val="none" w:sz="0" w:space="0" w:color="auto"/>
            <w:left w:val="none" w:sz="0" w:space="0" w:color="auto"/>
            <w:bottom w:val="none" w:sz="0" w:space="0" w:color="auto"/>
            <w:right w:val="none" w:sz="0" w:space="0" w:color="auto"/>
          </w:divBdr>
        </w:div>
      </w:divsChild>
    </w:div>
    <w:div w:id="2108841649">
      <w:bodyDiv w:val="1"/>
      <w:marLeft w:val="0"/>
      <w:marRight w:val="0"/>
      <w:marTop w:val="0"/>
      <w:marBottom w:val="0"/>
      <w:divBdr>
        <w:top w:val="none" w:sz="0" w:space="0" w:color="auto"/>
        <w:left w:val="none" w:sz="0" w:space="0" w:color="auto"/>
        <w:bottom w:val="none" w:sz="0" w:space="0" w:color="auto"/>
        <w:right w:val="none" w:sz="0" w:space="0" w:color="auto"/>
      </w:divBdr>
    </w:div>
    <w:div w:id="212704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B3735-BAC8-4F12-A1A8-B8CF4D02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1182</Words>
  <Characters>6743</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Okul</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Selman SÖNMEZ</dc:creator>
  <cp:lastModifiedBy>Pc</cp:lastModifiedBy>
  <cp:revision>11</cp:revision>
  <cp:lastPrinted>2021-09-16T09:38:00Z</cp:lastPrinted>
  <dcterms:created xsi:type="dcterms:W3CDTF">2021-09-16T09:18:00Z</dcterms:created>
  <dcterms:modified xsi:type="dcterms:W3CDTF">2022-03-09T11:25:00Z</dcterms:modified>
</cp:coreProperties>
</file>